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65" w:rsidRDefault="003A52EF" w:rsidP="00932AFB">
      <w:pPr>
        <w:ind w:left="284" w:right="-51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</w:t>
      </w:r>
    </w:p>
    <w:p w:rsidR="007D0A65" w:rsidRDefault="007D0A65" w:rsidP="00932AFB">
      <w:pPr>
        <w:ind w:left="284" w:right="-518"/>
        <w:jc w:val="center"/>
        <w:rPr>
          <w:b/>
        </w:rPr>
      </w:pPr>
    </w:p>
    <w:p w:rsidR="007D0A65" w:rsidRDefault="007D0A65" w:rsidP="00932AFB">
      <w:pPr>
        <w:ind w:left="284" w:right="-518"/>
        <w:jc w:val="center"/>
        <w:rPr>
          <w:b/>
        </w:rPr>
      </w:pPr>
    </w:p>
    <w:p w:rsidR="007D0A65" w:rsidRDefault="007D0A65" w:rsidP="00932AFB">
      <w:pPr>
        <w:ind w:left="284" w:right="-518"/>
        <w:jc w:val="center"/>
        <w:rPr>
          <w:b/>
        </w:rPr>
      </w:pPr>
    </w:p>
    <w:p w:rsidR="00913B4B" w:rsidRDefault="00913B4B" w:rsidP="00932AFB">
      <w:pPr>
        <w:ind w:left="284" w:right="-518"/>
        <w:jc w:val="center"/>
        <w:rPr>
          <w:b/>
        </w:rPr>
      </w:pPr>
    </w:p>
    <w:p w:rsidR="007D0A65" w:rsidRDefault="007D0A65" w:rsidP="00932AFB">
      <w:pPr>
        <w:ind w:left="284" w:right="-518"/>
        <w:jc w:val="center"/>
        <w:rPr>
          <w:b/>
        </w:rPr>
      </w:pPr>
    </w:p>
    <w:p w:rsidR="000B4E5D" w:rsidRPr="009179BA" w:rsidRDefault="007D0A65" w:rsidP="00913B4B">
      <w:pPr>
        <w:ind w:left="284" w:right="-426"/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EF776A">
        <w:rPr>
          <w:b/>
        </w:rPr>
        <w:t xml:space="preserve">      </w:t>
      </w:r>
      <w:r w:rsidR="00F3317B">
        <w:rPr>
          <w:b/>
        </w:rPr>
        <w:t xml:space="preserve">    </w:t>
      </w:r>
      <w:r w:rsidR="00EF776A">
        <w:rPr>
          <w:b/>
        </w:rPr>
        <w:t xml:space="preserve"> </w:t>
      </w:r>
      <w:r>
        <w:rPr>
          <w:b/>
        </w:rPr>
        <w:t xml:space="preserve"> </w:t>
      </w:r>
      <w:r w:rsidR="00913B4B">
        <w:rPr>
          <w:b/>
        </w:rPr>
        <w:t xml:space="preserve">  </w:t>
      </w:r>
      <w:r w:rsidR="00F17724">
        <w:rPr>
          <w:b/>
        </w:rPr>
        <w:t xml:space="preserve">                     </w:t>
      </w:r>
      <w:r w:rsidR="00913B4B">
        <w:rPr>
          <w:b/>
        </w:rPr>
        <w:t xml:space="preserve"> </w:t>
      </w:r>
      <w:r w:rsidR="00932AFB">
        <w:rPr>
          <w:b/>
        </w:rPr>
        <w:t>RESOLUCIÓN Nº</w:t>
      </w:r>
      <w:r w:rsidR="00F17724">
        <w:rPr>
          <w:b/>
        </w:rPr>
        <w:t xml:space="preserve"> 4</w:t>
      </w:r>
    </w:p>
    <w:p w:rsidR="000B4E5D" w:rsidRDefault="000B4E5D" w:rsidP="00913B4B">
      <w:pPr>
        <w:ind w:left="284" w:right="-426"/>
        <w:rPr>
          <w:b/>
          <w:sz w:val="10"/>
          <w:szCs w:val="10"/>
        </w:rPr>
      </w:pPr>
    </w:p>
    <w:p w:rsidR="00932AFB" w:rsidRDefault="00932AFB" w:rsidP="00913B4B">
      <w:pPr>
        <w:ind w:left="284" w:right="-426"/>
        <w:rPr>
          <w:b/>
          <w:sz w:val="10"/>
          <w:szCs w:val="10"/>
        </w:rPr>
      </w:pPr>
    </w:p>
    <w:p w:rsidR="00932AFB" w:rsidRDefault="00932AFB" w:rsidP="00913B4B">
      <w:pPr>
        <w:ind w:left="284" w:right="-426"/>
        <w:rPr>
          <w:b/>
          <w:sz w:val="10"/>
          <w:szCs w:val="10"/>
        </w:rPr>
      </w:pPr>
    </w:p>
    <w:p w:rsidR="00DA1472" w:rsidRPr="009179BA" w:rsidRDefault="00DA1472" w:rsidP="00913B4B">
      <w:pPr>
        <w:ind w:left="284" w:right="-426"/>
        <w:rPr>
          <w:b/>
          <w:sz w:val="10"/>
          <w:szCs w:val="10"/>
        </w:rPr>
      </w:pPr>
    </w:p>
    <w:p w:rsidR="000B4E5D" w:rsidRPr="00195A71" w:rsidRDefault="004A6D69" w:rsidP="00913B4B">
      <w:pPr>
        <w:ind w:left="284" w:right="-426"/>
      </w:pPr>
      <w:r>
        <w:t xml:space="preserve">                                                     </w:t>
      </w:r>
      <w:r w:rsidR="00932AFB">
        <w:t xml:space="preserve">           </w:t>
      </w:r>
      <w:r w:rsidR="00F3317B">
        <w:t xml:space="preserve">      </w:t>
      </w:r>
      <w:r w:rsidR="00932AFB">
        <w:t xml:space="preserve"> </w:t>
      </w:r>
      <w:r w:rsidR="00913B4B">
        <w:t xml:space="preserve">  </w:t>
      </w:r>
      <w:r w:rsidR="00F17724">
        <w:t xml:space="preserve">       Asunción,  10  </w:t>
      </w:r>
      <w:r w:rsidR="000B4E5D" w:rsidRPr="009179BA">
        <w:t>de</w:t>
      </w:r>
      <w:r w:rsidR="00F17724">
        <w:t xml:space="preserve"> diciembre </w:t>
      </w:r>
      <w:r>
        <w:t xml:space="preserve"> de </w:t>
      </w:r>
      <w:r w:rsidR="00BA4117">
        <w:t xml:space="preserve"> </w:t>
      </w:r>
      <w:r w:rsidR="000B4E5D" w:rsidRPr="009179BA">
        <w:t>201</w:t>
      </w:r>
      <w:r w:rsidR="000B4E5D">
        <w:t>4</w:t>
      </w:r>
      <w:r w:rsidR="000B4E5D" w:rsidRPr="009179BA">
        <w:t>.-</w:t>
      </w:r>
    </w:p>
    <w:p w:rsidR="000B4E5D" w:rsidRDefault="000B4E5D" w:rsidP="00913B4B">
      <w:pPr>
        <w:ind w:left="284" w:right="-426"/>
        <w:rPr>
          <w:sz w:val="10"/>
          <w:szCs w:val="10"/>
        </w:rPr>
      </w:pPr>
    </w:p>
    <w:p w:rsidR="00DA1472" w:rsidRDefault="00DA1472" w:rsidP="00913B4B">
      <w:pPr>
        <w:ind w:left="284" w:right="-426"/>
        <w:rPr>
          <w:sz w:val="10"/>
          <w:szCs w:val="10"/>
        </w:rPr>
      </w:pPr>
    </w:p>
    <w:p w:rsidR="00932AFB" w:rsidRPr="0014591E" w:rsidRDefault="00932AFB" w:rsidP="00913B4B">
      <w:pPr>
        <w:ind w:left="284" w:right="-426"/>
        <w:rPr>
          <w:sz w:val="10"/>
          <w:szCs w:val="10"/>
        </w:rPr>
      </w:pPr>
    </w:p>
    <w:p w:rsidR="000B4E5D" w:rsidRDefault="000B4E5D" w:rsidP="00913B4B">
      <w:pPr>
        <w:ind w:left="284" w:right="-426" w:firstLine="424"/>
        <w:jc w:val="both"/>
      </w:pPr>
      <w:r w:rsidRPr="009179BA">
        <w:rPr>
          <w:b/>
        </w:rPr>
        <w:t>VIST</w:t>
      </w:r>
      <w:r>
        <w:rPr>
          <w:b/>
        </w:rPr>
        <w:t>OS</w:t>
      </w:r>
      <w:r w:rsidRPr="009179BA">
        <w:rPr>
          <w:b/>
        </w:rPr>
        <w:t xml:space="preserve">: </w:t>
      </w:r>
      <w:r>
        <w:t xml:space="preserve">Los Recursos de Aclaratorias interpuestos por los Notarios: María Carla </w:t>
      </w:r>
      <w:proofErr w:type="spellStart"/>
      <w:r>
        <w:t>Casañas</w:t>
      </w:r>
      <w:proofErr w:type="spellEnd"/>
      <w:r>
        <w:t xml:space="preserve"> Le</w:t>
      </w:r>
      <w:r w:rsidR="00CB5351">
        <w:t xml:space="preserve">vi, </w:t>
      </w:r>
      <w:proofErr w:type="spellStart"/>
      <w:r w:rsidR="000725D8">
        <w:t>Nicodemus</w:t>
      </w:r>
      <w:proofErr w:type="spellEnd"/>
      <w:r w:rsidR="004A6D69">
        <w:t xml:space="preserve"> </w:t>
      </w:r>
      <w:proofErr w:type="spellStart"/>
      <w:r w:rsidR="000725D8">
        <w:t>Ortigoza</w:t>
      </w:r>
      <w:proofErr w:type="spellEnd"/>
      <w:r w:rsidR="000725D8">
        <w:t xml:space="preserve"> Gómez, </w:t>
      </w:r>
      <w:proofErr w:type="spellStart"/>
      <w:r>
        <w:t>Nilsa</w:t>
      </w:r>
      <w:proofErr w:type="spellEnd"/>
      <w:r>
        <w:t xml:space="preserve"> Carolina Zapata </w:t>
      </w:r>
      <w:proofErr w:type="spellStart"/>
      <w:r>
        <w:t>Paiva</w:t>
      </w:r>
      <w:proofErr w:type="spellEnd"/>
      <w:r w:rsidRPr="009179BA">
        <w:t xml:space="preserve">, </w:t>
      </w:r>
      <w:r w:rsidR="000725D8">
        <w:t xml:space="preserve">Amanda Carla </w:t>
      </w:r>
      <w:proofErr w:type="spellStart"/>
      <w:r w:rsidR="000725D8">
        <w:t>Ortíz</w:t>
      </w:r>
      <w:proofErr w:type="spellEnd"/>
      <w:r w:rsidR="000725D8">
        <w:t xml:space="preserve"> de Fariña, Rosa Ma</w:t>
      </w:r>
      <w:r w:rsidR="00A06340">
        <w:t>ría Auxiliadora Ramírez Cardozo y</w:t>
      </w:r>
      <w:r w:rsidR="000725D8">
        <w:t xml:space="preserve"> Tatiana María Guadalupe </w:t>
      </w:r>
      <w:proofErr w:type="spellStart"/>
      <w:r w:rsidR="000725D8">
        <w:t>Paiva</w:t>
      </w:r>
      <w:proofErr w:type="spellEnd"/>
      <w:r w:rsidR="004A6D69">
        <w:t xml:space="preserve"> </w:t>
      </w:r>
      <w:proofErr w:type="spellStart"/>
      <w:r w:rsidR="000725D8">
        <w:t>Zawadski</w:t>
      </w:r>
      <w:proofErr w:type="spellEnd"/>
      <w:r w:rsidR="000725D8">
        <w:t xml:space="preserve">, </w:t>
      </w:r>
      <w:r w:rsidRPr="009179BA">
        <w:t>respectivamente</w:t>
      </w:r>
      <w:r w:rsidR="0008378A">
        <w:t xml:space="preserve">, con relación a la etapa de Ponderación de Méritos Académicos y Aptitudes Profesionales del </w:t>
      </w:r>
      <w:r w:rsidR="00B02F1A">
        <w:t>Décimo Tercer</w:t>
      </w:r>
      <w:r w:rsidR="0008378A">
        <w:t xml:space="preserve"> Concurso de Oposición para Notarios de la República</w:t>
      </w:r>
      <w:r w:rsidRPr="009179BA">
        <w:t>; y</w:t>
      </w:r>
      <w:r w:rsidR="00F70BFF">
        <w:t>,---------------------------------------------------</w:t>
      </w:r>
      <w:r w:rsidR="00F3317B">
        <w:t>---------------------</w:t>
      </w:r>
    </w:p>
    <w:p w:rsidR="000B4E5D" w:rsidRPr="001B66C1" w:rsidRDefault="000B4E5D" w:rsidP="00913B4B">
      <w:pPr>
        <w:ind w:left="284" w:right="-426" w:firstLine="709"/>
        <w:jc w:val="both"/>
        <w:rPr>
          <w:sz w:val="16"/>
          <w:szCs w:val="16"/>
        </w:rPr>
      </w:pPr>
    </w:p>
    <w:p w:rsidR="000B4E5D" w:rsidRPr="00292B0E" w:rsidRDefault="000B4E5D" w:rsidP="00913B4B">
      <w:pPr>
        <w:ind w:left="284" w:right="-426"/>
        <w:jc w:val="both"/>
        <w:rPr>
          <w:sz w:val="6"/>
          <w:szCs w:val="6"/>
        </w:rPr>
      </w:pPr>
    </w:p>
    <w:p w:rsidR="000B4E5D" w:rsidRPr="009179BA" w:rsidRDefault="000B4E5D" w:rsidP="00913B4B">
      <w:pPr>
        <w:ind w:left="284" w:right="-426"/>
        <w:jc w:val="center"/>
        <w:rPr>
          <w:b/>
        </w:rPr>
      </w:pPr>
      <w:r w:rsidRPr="009179BA">
        <w:rPr>
          <w:b/>
        </w:rPr>
        <w:t>C O N S I D E R A N D O:</w:t>
      </w:r>
    </w:p>
    <w:p w:rsidR="000B4E5D" w:rsidRDefault="000B4E5D" w:rsidP="00913B4B">
      <w:pPr>
        <w:ind w:left="284" w:right="-426"/>
        <w:jc w:val="center"/>
        <w:rPr>
          <w:b/>
          <w:sz w:val="10"/>
          <w:szCs w:val="10"/>
        </w:rPr>
      </w:pPr>
    </w:p>
    <w:p w:rsidR="004668F0" w:rsidRPr="0014591E" w:rsidRDefault="004668F0" w:rsidP="00913B4B">
      <w:pPr>
        <w:ind w:left="284" w:right="-426"/>
        <w:jc w:val="center"/>
        <w:rPr>
          <w:b/>
          <w:sz w:val="10"/>
          <w:szCs w:val="10"/>
        </w:rPr>
      </w:pPr>
    </w:p>
    <w:p w:rsidR="000B4E5D" w:rsidRDefault="000B4E5D" w:rsidP="00913B4B">
      <w:pPr>
        <w:ind w:left="284" w:right="-426" w:firstLine="424"/>
        <w:jc w:val="both"/>
      </w:pPr>
      <w:r>
        <w:t xml:space="preserve">Que, </w:t>
      </w:r>
      <w:r w:rsidR="007B2EC5">
        <w:t xml:space="preserve">la Notaria </w:t>
      </w:r>
      <w:r w:rsidR="007B2EC5" w:rsidRPr="00143AEE">
        <w:rPr>
          <w:b/>
        </w:rPr>
        <w:t xml:space="preserve">María Carla </w:t>
      </w:r>
      <w:proofErr w:type="spellStart"/>
      <w:r w:rsidR="007B2EC5" w:rsidRPr="00143AEE">
        <w:rPr>
          <w:b/>
        </w:rPr>
        <w:t>Ca</w:t>
      </w:r>
      <w:r w:rsidR="005F497A" w:rsidRPr="00143AEE">
        <w:rPr>
          <w:b/>
        </w:rPr>
        <w:t>sañas</w:t>
      </w:r>
      <w:proofErr w:type="spellEnd"/>
      <w:r w:rsidR="005F497A" w:rsidRPr="00143AEE">
        <w:rPr>
          <w:b/>
        </w:rPr>
        <w:t xml:space="preserve"> Levi</w:t>
      </w:r>
      <w:r w:rsidR="005F497A">
        <w:t xml:space="preserve"> interpuso </w:t>
      </w:r>
      <w:r w:rsidR="007B2EC5">
        <w:t xml:space="preserve">Recurso de Aclaratoria </w:t>
      </w:r>
      <w:r w:rsidR="00246257">
        <w:t>en</w:t>
      </w:r>
      <w:r w:rsidR="005F497A">
        <w:t xml:space="preserve"> </w:t>
      </w:r>
      <w:r w:rsidR="00180E90">
        <w:t xml:space="preserve">relación </w:t>
      </w:r>
      <w:r w:rsidR="00246257">
        <w:t>con</w:t>
      </w:r>
      <w:r w:rsidR="00ED28E7">
        <w:t xml:space="preserve"> el</w:t>
      </w:r>
      <w:r w:rsidR="00180E90">
        <w:t xml:space="preserve"> ítem</w:t>
      </w:r>
      <w:r w:rsidR="005F497A">
        <w:t xml:space="preserve"> B.1)</w:t>
      </w:r>
      <w:r w:rsidR="002F4AA6">
        <w:t xml:space="preserve"> del Art. 4° de la Acorda</w:t>
      </w:r>
      <w:r w:rsidR="009008E4">
        <w:t>da N° 785/</w:t>
      </w:r>
      <w:r w:rsidR="002C4541">
        <w:t>2</w:t>
      </w:r>
      <w:r w:rsidR="009008E4">
        <w:t>0</w:t>
      </w:r>
      <w:r w:rsidR="00884916">
        <w:t>12.</w:t>
      </w:r>
      <w:r w:rsidR="003A1E41">
        <w:t xml:space="preserve"> </w:t>
      </w:r>
      <w:r w:rsidR="00884916">
        <w:t>Manifiesta</w:t>
      </w:r>
      <w:r w:rsidR="003A1E41">
        <w:t xml:space="preserve"> que </w:t>
      </w:r>
      <w:r w:rsidR="00ED28E7">
        <w:t>en su</w:t>
      </w:r>
      <w:r w:rsidR="003A1E41">
        <w:t xml:space="preserve"> </w:t>
      </w:r>
      <w:r w:rsidR="00715D6F">
        <w:t>carpeta</w:t>
      </w:r>
      <w:r w:rsidR="00ED28E7">
        <w:t xml:space="preserve"> </w:t>
      </w:r>
      <w:r w:rsidR="003A1E41">
        <w:t>adjunt</w:t>
      </w:r>
      <w:r w:rsidR="00ED28E7">
        <w:t>ó</w:t>
      </w:r>
      <w:r w:rsidR="006B416C">
        <w:t xml:space="preserve"> </w:t>
      </w:r>
      <w:r w:rsidR="003A1E41">
        <w:t xml:space="preserve">una declaración jurada, donde </w:t>
      </w:r>
      <w:r w:rsidR="00884916">
        <w:t>consta</w:t>
      </w:r>
      <w:r w:rsidR="003A1E41">
        <w:t xml:space="preserve"> </w:t>
      </w:r>
      <w:r w:rsidR="002F4AA6">
        <w:t xml:space="preserve">que se desempeña como </w:t>
      </w:r>
      <w:proofErr w:type="spellStart"/>
      <w:r w:rsidR="002F4AA6">
        <w:t>protocolista</w:t>
      </w:r>
      <w:proofErr w:type="spellEnd"/>
      <w:r w:rsidR="002F4AA6">
        <w:t xml:space="preserve"> </w:t>
      </w:r>
      <w:r w:rsidR="00884916">
        <w:t>hace</w:t>
      </w:r>
      <w:r w:rsidR="002F4AA6">
        <w:t xml:space="preserve"> más de seis años</w:t>
      </w:r>
      <w:r w:rsidR="00246257">
        <w:t>.</w:t>
      </w:r>
      <w:r w:rsidR="00884916">
        <w:t xml:space="preserve"> </w:t>
      </w:r>
      <w:r w:rsidR="00246257">
        <w:t>Solicita</w:t>
      </w:r>
      <w:r w:rsidR="00884916">
        <w:t xml:space="preserve"> </w:t>
      </w:r>
      <w:r w:rsidR="00246257">
        <w:t xml:space="preserve">se </w:t>
      </w:r>
      <w:r w:rsidR="00884916">
        <w:t xml:space="preserve">le asigne </w:t>
      </w:r>
      <w:r w:rsidR="004B3586">
        <w:t xml:space="preserve">el puntaje máximo </w:t>
      </w:r>
      <w:r w:rsidR="002F4AA6">
        <w:t xml:space="preserve">de </w:t>
      </w:r>
      <w:r w:rsidR="00492454">
        <w:t>cinco (</w:t>
      </w:r>
      <w:r w:rsidR="002F4AA6">
        <w:t>5</w:t>
      </w:r>
      <w:r w:rsidR="00492454">
        <w:t>)</w:t>
      </w:r>
      <w:r w:rsidR="00ED28E7">
        <w:t xml:space="preserve"> puntos correspondientes al citado ítem</w:t>
      </w:r>
      <w:r w:rsidR="00AA1BF5">
        <w:t>-</w:t>
      </w:r>
      <w:r w:rsidR="00F70BFF">
        <w:t>-------</w:t>
      </w:r>
      <w:r w:rsidR="00492454">
        <w:t>--------------------------------</w:t>
      </w:r>
      <w:r w:rsidR="00ED28E7">
        <w:t>--------------------</w:t>
      </w:r>
    </w:p>
    <w:p w:rsidR="003A1E41" w:rsidRPr="006A1264" w:rsidRDefault="003A1E41" w:rsidP="00913B4B">
      <w:pPr>
        <w:ind w:left="284" w:right="-426" w:firstLine="708"/>
        <w:jc w:val="both"/>
        <w:rPr>
          <w:sz w:val="16"/>
          <w:szCs w:val="16"/>
        </w:rPr>
      </w:pPr>
    </w:p>
    <w:p w:rsidR="0008378A" w:rsidRDefault="00884916" w:rsidP="00913B4B">
      <w:pPr>
        <w:ind w:left="284" w:right="-426" w:firstLine="424"/>
        <w:jc w:val="both"/>
      </w:pPr>
      <w:r>
        <w:t xml:space="preserve">Analizadas las constancias de </w:t>
      </w:r>
      <w:r w:rsidR="00981F37">
        <w:t>l</w:t>
      </w:r>
      <w:r>
        <w:t>a</w:t>
      </w:r>
      <w:r w:rsidR="00981F37">
        <w:t xml:space="preserve"> </w:t>
      </w:r>
      <w:r>
        <w:t>carpeta</w:t>
      </w:r>
      <w:r w:rsidR="00ED28E7">
        <w:t xml:space="preserve"> respectiva</w:t>
      </w:r>
      <w:r>
        <w:t>, y específicamente la declaración jurada mencionada</w:t>
      </w:r>
      <w:r w:rsidR="00981F37">
        <w:t xml:space="preserve">, se </w:t>
      </w:r>
      <w:r w:rsidR="001377B2">
        <w:t xml:space="preserve">desprende que la </w:t>
      </w:r>
      <w:r w:rsidR="00981F37">
        <w:t>recurrente re</w:t>
      </w:r>
      <w:r w:rsidR="001377B2">
        <w:t xml:space="preserve">úne el requisito de antigüedad </w:t>
      </w:r>
      <w:r w:rsidR="00981F37">
        <w:t xml:space="preserve">para que </w:t>
      </w:r>
      <w:r w:rsidR="00AA1BF5">
        <w:t>e</w:t>
      </w:r>
      <w:r>
        <w:t>ste Tribunal Examinador</w:t>
      </w:r>
      <w:r w:rsidR="00981F37">
        <w:t xml:space="preserve"> </w:t>
      </w:r>
      <w:r>
        <w:t>le asigne</w:t>
      </w:r>
      <w:r w:rsidR="00981F37">
        <w:t xml:space="preserve"> el puntaje máximo</w:t>
      </w:r>
      <w:r>
        <w:t xml:space="preserve"> correspondiente a dicho ítem.</w:t>
      </w:r>
      <w:r w:rsidR="00981F37">
        <w:t xml:space="preserve"> </w:t>
      </w:r>
      <w:r>
        <w:t xml:space="preserve">Por ende, corresponde hacer lugar al Recurso de Aclaratoria interpuesto por la Notaria María Carla </w:t>
      </w:r>
      <w:proofErr w:type="spellStart"/>
      <w:r>
        <w:t>Casañas</w:t>
      </w:r>
      <w:proofErr w:type="spellEnd"/>
      <w:r>
        <w:t xml:space="preserve"> Levi </w:t>
      </w:r>
      <w:r w:rsidR="00AA1BF5">
        <w:t>contra el ítem B.1) del Art. 4° de la Acordada N° 785/2012 y</w:t>
      </w:r>
      <w:r>
        <w:t>,</w:t>
      </w:r>
      <w:r w:rsidR="00D4470A">
        <w:t xml:space="preserve"> </w:t>
      </w:r>
      <w:r w:rsidR="00140214">
        <w:t>en consecuencia</w:t>
      </w:r>
      <w:r>
        <w:t>,</w:t>
      </w:r>
      <w:r w:rsidR="00140214">
        <w:t xml:space="preserve"> </w:t>
      </w:r>
      <w:r w:rsidR="00AA1BF5">
        <w:t>otorgar</w:t>
      </w:r>
      <w:r w:rsidR="00D4470A">
        <w:t xml:space="preserve"> </w:t>
      </w:r>
      <w:r w:rsidR="003B0F9B">
        <w:t xml:space="preserve">a la recurrente </w:t>
      </w:r>
      <w:r w:rsidR="00ED28E7">
        <w:t xml:space="preserve"> cinco (5) puntos </w:t>
      </w:r>
      <w:r w:rsidR="00D4470A">
        <w:t>correspondiente</w:t>
      </w:r>
      <w:r w:rsidR="00ED28E7">
        <w:t>s</w:t>
      </w:r>
      <w:r w:rsidR="00D4470A">
        <w:t xml:space="preserve"> al mencionado ítem.</w:t>
      </w:r>
      <w:r w:rsidR="00F70BFF">
        <w:t>-----------------</w:t>
      </w:r>
      <w:r w:rsidR="00AA1BF5">
        <w:t>-</w:t>
      </w:r>
      <w:r w:rsidR="00F3317B">
        <w:t>-</w:t>
      </w:r>
      <w:r w:rsidR="00ED28E7">
        <w:t>----------------------------</w:t>
      </w:r>
      <w:r w:rsidR="00913B4B">
        <w:t>-------------------------------------------------------</w:t>
      </w:r>
    </w:p>
    <w:p w:rsidR="009008E4" w:rsidRDefault="009008E4" w:rsidP="00913B4B">
      <w:pPr>
        <w:ind w:left="284" w:right="-426" w:firstLine="708"/>
        <w:jc w:val="both"/>
      </w:pPr>
    </w:p>
    <w:p w:rsidR="009008E4" w:rsidRDefault="00246257" w:rsidP="00913B4B">
      <w:pPr>
        <w:ind w:left="284" w:right="-426" w:firstLine="424"/>
        <w:jc w:val="both"/>
      </w:pPr>
      <w:r>
        <w:t>Que</w:t>
      </w:r>
      <w:r w:rsidR="00582ED0">
        <w:t xml:space="preserve">, </w:t>
      </w:r>
      <w:r w:rsidR="009008E4">
        <w:t xml:space="preserve">el Notario </w:t>
      </w:r>
      <w:proofErr w:type="spellStart"/>
      <w:r w:rsidR="009008E4" w:rsidRPr="00143AEE">
        <w:rPr>
          <w:b/>
        </w:rPr>
        <w:t>Nicodemus</w:t>
      </w:r>
      <w:proofErr w:type="spellEnd"/>
      <w:r w:rsidR="004A6D69">
        <w:rPr>
          <w:b/>
        </w:rPr>
        <w:t xml:space="preserve"> </w:t>
      </w:r>
      <w:proofErr w:type="spellStart"/>
      <w:r w:rsidR="009008E4" w:rsidRPr="00143AEE">
        <w:rPr>
          <w:b/>
        </w:rPr>
        <w:t>Ortigoza</w:t>
      </w:r>
      <w:proofErr w:type="spellEnd"/>
      <w:r w:rsidR="009008E4" w:rsidRPr="00143AEE">
        <w:rPr>
          <w:b/>
        </w:rPr>
        <w:t xml:space="preserve"> Gómez</w:t>
      </w:r>
      <w:r w:rsidR="009008E4">
        <w:t xml:space="preserve"> interpuso Recurso de Aclaratoria </w:t>
      </w:r>
      <w:r>
        <w:t>en</w:t>
      </w:r>
      <w:r w:rsidR="009008E4">
        <w:t xml:space="preserve"> relación </w:t>
      </w:r>
      <w:r>
        <w:t>con</w:t>
      </w:r>
      <w:r w:rsidR="009008E4">
        <w:t xml:space="preserve"> </w:t>
      </w:r>
      <w:r>
        <w:t xml:space="preserve">el </w:t>
      </w:r>
      <w:r w:rsidR="009008E4">
        <w:t>ítem B.1) del Art. 4° de la Acordada N° 785/</w:t>
      </w:r>
      <w:r w:rsidR="002C4541">
        <w:t>2</w:t>
      </w:r>
      <w:r w:rsidR="008B3118">
        <w:t>012</w:t>
      </w:r>
      <w:r w:rsidR="00AA1BF5">
        <w:t>.</w:t>
      </w:r>
      <w:r w:rsidR="008B3118">
        <w:t xml:space="preserve"> </w:t>
      </w:r>
      <w:r w:rsidR="00AA1BF5">
        <w:t>Expresa</w:t>
      </w:r>
      <w:r w:rsidR="008B3118">
        <w:t xml:space="preserve"> que no </w:t>
      </w:r>
      <w:r w:rsidR="00D809C0">
        <w:t>se consideró su experiencia profesional anterior a la obtención de su Registro Notarial.</w:t>
      </w:r>
      <w:r w:rsidR="008B3118">
        <w:t xml:space="preserve"> </w:t>
      </w:r>
      <w:r w:rsidR="00D809C0">
        <w:t xml:space="preserve">Dice que presentó dos declaraciones juradas, con las que se comprueban que se desempeñó como </w:t>
      </w:r>
      <w:r w:rsidR="008B3118">
        <w:t xml:space="preserve">funcionario de </w:t>
      </w:r>
      <w:r w:rsidR="00D809C0">
        <w:t>dos</w:t>
      </w:r>
      <w:r w:rsidR="008B3118">
        <w:t xml:space="preserve"> escribanía</w:t>
      </w:r>
      <w:r w:rsidR="00D809C0">
        <w:t>s</w:t>
      </w:r>
      <w:r w:rsidR="008B3118">
        <w:t xml:space="preserve">, </w:t>
      </w:r>
      <w:r w:rsidR="00D809C0">
        <w:t>lo que</w:t>
      </w:r>
      <w:r w:rsidR="008B3118">
        <w:t xml:space="preserve"> indudablemente constituye experiencia profesional</w:t>
      </w:r>
      <w:r w:rsidR="00AA1BF5">
        <w:t>.</w:t>
      </w:r>
      <w:r w:rsidR="008B3118">
        <w:t xml:space="preserve"> </w:t>
      </w:r>
      <w:r w:rsidR="00AA1BF5">
        <w:t>S</w:t>
      </w:r>
      <w:r w:rsidR="008B3118">
        <w:t>olicita</w:t>
      </w:r>
      <w:r w:rsidR="00D809C0">
        <w:t xml:space="preserve"> se le otorgue el puntaje</w:t>
      </w:r>
      <w:r w:rsidR="008B3118">
        <w:t xml:space="preserve"> correspondiente a dicho ítem.</w:t>
      </w:r>
      <w:r>
        <w:t>-</w:t>
      </w:r>
      <w:r w:rsidR="00F3317B">
        <w:t>-</w:t>
      </w:r>
      <w:r w:rsidR="00913B4B">
        <w:t>-----------------</w:t>
      </w:r>
    </w:p>
    <w:p w:rsidR="008B3118" w:rsidRDefault="008B3118" w:rsidP="00913B4B">
      <w:pPr>
        <w:ind w:left="284" w:right="-426" w:firstLine="708"/>
        <w:jc w:val="both"/>
      </w:pPr>
    </w:p>
    <w:p w:rsidR="000E1AD2" w:rsidRDefault="000E1AD2" w:rsidP="00913B4B">
      <w:pPr>
        <w:ind w:left="284" w:right="-426" w:firstLine="424"/>
        <w:jc w:val="both"/>
      </w:pPr>
      <w:r>
        <w:t>E</w:t>
      </w:r>
      <w:r w:rsidR="00246257">
        <w:t>ste</w:t>
      </w:r>
      <w:r>
        <w:t xml:space="preserve"> Tribunal Examinador, luego del estudio del mencionado recurso</w:t>
      </w:r>
      <w:r w:rsidR="00B14C55">
        <w:t>,</w:t>
      </w:r>
      <w:r>
        <w:t xml:space="preserve"> </w:t>
      </w:r>
      <w:r w:rsidR="00246257">
        <w:t>determina</w:t>
      </w:r>
      <w:r>
        <w:t xml:space="preserve"> </w:t>
      </w:r>
      <w:r w:rsidR="00246257">
        <w:t xml:space="preserve">que </w:t>
      </w:r>
      <w:r w:rsidR="00D809C0">
        <w:t>las dos declaraciones juradas</w:t>
      </w:r>
      <w:r w:rsidR="00246257">
        <w:t xml:space="preserve"> </w:t>
      </w:r>
      <w:r w:rsidR="00D809C0">
        <w:t>presentadas por el recurrente</w:t>
      </w:r>
      <w:r w:rsidR="00246257">
        <w:t xml:space="preserve"> </w:t>
      </w:r>
      <w:r w:rsidR="00D809C0">
        <w:t>acreditan suficientemente su</w:t>
      </w:r>
      <w:r w:rsidR="00246257">
        <w:t xml:space="preserve"> experiencia </w:t>
      </w:r>
      <w:r w:rsidR="00D809C0">
        <w:t>profesional, y</w:t>
      </w:r>
      <w:r w:rsidR="00246257">
        <w:t xml:space="preserve"> debe</w:t>
      </w:r>
      <w:r w:rsidR="00D809C0">
        <w:t>n</w:t>
      </w:r>
      <w:r w:rsidR="00246257">
        <w:t xml:space="preserve"> ser considerado</w:t>
      </w:r>
      <w:r w:rsidR="00D809C0">
        <w:t>s</w:t>
      </w:r>
      <w:r w:rsidR="00C57B83">
        <w:t xml:space="preserve"> por </w:t>
      </w:r>
      <w:r w:rsidR="00ED28E7">
        <w:t>cumplir con los requisitos</w:t>
      </w:r>
      <w:r w:rsidR="00C57B83">
        <w:t xml:space="preserve"> </w:t>
      </w:r>
      <w:r w:rsidR="00140214">
        <w:t>es</w:t>
      </w:r>
      <w:r w:rsidR="00C57B83">
        <w:t xml:space="preserve">tablecidos </w:t>
      </w:r>
      <w:r w:rsidR="00140214">
        <w:t xml:space="preserve">en el ítem B.1) del Art. 4° de la Acordada </w:t>
      </w:r>
      <w:r w:rsidR="00ED28E7">
        <w:t xml:space="preserve">N° </w:t>
      </w:r>
      <w:r w:rsidR="00140214">
        <w:t>785/2012</w:t>
      </w:r>
      <w:r w:rsidR="00246257">
        <w:t xml:space="preserve">. Por consiguiente, corresponde hacer lugar al Recurso de Aclaratoria interpuesto por el Notario </w:t>
      </w:r>
      <w:proofErr w:type="spellStart"/>
      <w:r w:rsidR="00246257">
        <w:t>Nicodemus</w:t>
      </w:r>
      <w:proofErr w:type="spellEnd"/>
      <w:r w:rsidR="00246257">
        <w:t xml:space="preserve"> </w:t>
      </w:r>
      <w:proofErr w:type="spellStart"/>
      <w:r w:rsidR="00246257">
        <w:t>Ortigoza</w:t>
      </w:r>
      <w:proofErr w:type="spellEnd"/>
      <w:r w:rsidR="00246257">
        <w:t xml:space="preserve"> Gómez contra el ítem B.1) del Art. 4° de la Acordada N° 785/2012 y, en consecuencia, </w:t>
      </w:r>
      <w:r>
        <w:t xml:space="preserve">otorgar al recurrente </w:t>
      </w:r>
      <w:r w:rsidR="00D809C0">
        <w:t>cuatro (4) puntos</w:t>
      </w:r>
      <w:r w:rsidR="00A06340">
        <w:t xml:space="preserve"> </w:t>
      </w:r>
      <w:r w:rsidR="00246257">
        <w:t>correspondiente</w:t>
      </w:r>
      <w:r w:rsidR="00D809C0">
        <w:t>s</w:t>
      </w:r>
      <w:r w:rsidR="00246257">
        <w:t xml:space="preserve"> a dicho</w:t>
      </w:r>
      <w:r w:rsidR="00A06340">
        <w:t xml:space="preserve"> ítem</w:t>
      </w:r>
      <w:r w:rsidR="00140214">
        <w:t>.</w:t>
      </w:r>
      <w:r w:rsidR="00246257">
        <w:t>-</w:t>
      </w:r>
      <w:r w:rsidR="00913B4B">
        <w:t>------</w:t>
      </w:r>
    </w:p>
    <w:p w:rsidR="004B3586" w:rsidRDefault="004B3586" w:rsidP="00913B4B">
      <w:pPr>
        <w:ind w:left="284" w:right="-426" w:firstLine="708"/>
        <w:jc w:val="both"/>
      </w:pPr>
    </w:p>
    <w:p w:rsidR="00F3317B" w:rsidRDefault="00E84DCA" w:rsidP="00913B4B">
      <w:pPr>
        <w:ind w:left="284" w:right="-426" w:firstLine="424"/>
        <w:jc w:val="both"/>
      </w:pPr>
      <w:r>
        <w:t xml:space="preserve">Que, la Notaria </w:t>
      </w:r>
      <w:proofErr w:type="spellStart"/>
      <w:r w:rsidRPr="00143AEE">
        <w:rPr>
          <w:b/>
        </w:rPr>
        <w:t>Nilsa</w:t>
      </w:r>
      <w:proofErr w:type="spellEnd"/>
      <w:r w:rsidRPr="00143AEE">
        <w:rPr>
          <w:b/>
        </w:rPr>
        <w:t xml:space="preserve"> Carolina Zapata </w:t>
      </w:r>
      <w:proofErr w:type="spellStart"/>
      <w:r w:rsidRPr="00143AEE">
        <w:rPr>
          <w:b/>
        </w:rPr>
        <w:t>Paiva</w:t>
      </w:r>
      <w:proofErr w:type="spellEnd"/>
      <w:r w:rsidR="00B55930">
        <w:t xml:space="preserve"> interpuso Recurso de Aclaratoria </w:t>
      </w:r>
      <w:r w:rsidR="00DD0401">
        <w:t>en</w:t>
      </w:r>
      <w:r w:rsidR="00B55930">
        <w:t xml:space="preserve"> relación </w:t>
      </w:r>
      <w:r w:rsidR="00DD0401">
        <w:t>con l</w:t>
      </w:r>
      <w:r w:rsidR="00CE30B0">
        <w:t>os</w:t>
      </w:r>
      <w:r w:rsidR="00DD0401">
        <w:t xml:space="preserve"> ítem</w:t>
      </w:r>
      <w:r w:rsidR="00CE30B0">
        <w:t>s</w:t>
      </w:r>
      <w:r w:rsidR="00DD0401">
        <w:t xml:space="preserve"> B.3) </w:t>
      </w:r>
      <w:r w:rsidR="00CE30B0">
        <w:t xml:space="preserve">y B.8) </w:t>
      </w:r>
      <w:r w:rsidR="00DD0401">
        <w:t xml:space="preserve">del Art.4° de la Acordada N° 785/2012. </w:t>
      </w:r>
      <w:r w:rsidR="00CE30B0">
        <w:t xml:space="preserve">Sostiene que </w:t>
      </w:r>
    </w:p>
    <w:p w:rsidR="00F3317B" w:rsidRDefault="00F3317B" w:rsidP="00913B4B">
      <w:pPr>
        <w:ind w:left="284" w:right="-426" w:firstLine="424"/>
        <w:jc w:val="both"/>
      </w:pPr>
    </w:p>
    <w:p w:rsidR="00F3317B" w:rsidRDefault="00F3317B" w:rsidP="00913B4B">
      <w:pPr>
        <w:ind w:left="284" w:right="-426" w:firstLine="424"/>
        <w:jc w:val="both"/>
      </w:pPr>
    </w:p>
    <w:p w:rsidR="00F3317B" w:rsidRDefault="00F3317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810B98" w:rsidRDefault="00810B98" w:rsidP="00913B4B">
      <w:pPr>
        <w:ind w:left="284" w:right="-426" w:firstLine="424"/>
        <w:jc w:val="both"/>
      </w:pPr>
    </w:p>
    <w:p w:rsidR="00810B98" w:rsidRDefault="00810B98" w:rsidP="00913B4B">
      <w:pPr>
        <w:ind w:left="284" w:right="-426" w:firstLine="424"/>
        <w:jc w:val="both"/>
      </w:pPr>
    </w:p>
    <w:p w:rsidR="00DD0401" w:rsidRDefault="00CE30B0" w:rsidP="00913B4B">
      <w:pPr>
        <w:ind w:left="284" w:right="-426"/>
        <w:jc w:val="both"/>
      </w:pPr>
      <w:proofErr w:type="gramStart"/>
      <w:r>
        <w:t>ha</w:t>
      </w:r>
      <w:proofErr w:type="gramEnd"/>
      <w:r>
        <w:t xml:space="preserve"> presentado en tiempo y forma un Certificado </w:t>
      </w:r>
      <w:r w:rsidR="00ED28E7">
        <w:t>referente</w:t>
      </w:r>
      <w:r>
        <w:t xml:space="preserve"> al “Curso General de Propiedad Int</w:t>
      </w:r>
      <w:r w:rsidR="00ED28E7">
        <w:t>electual” y un Certificado de</w:t>
      </w:r>
      <w:r>
        <w:t xml:space="preserve"> </w:t>
      </w:r>
      <w:r w:rsidRPr="008A5929">
        <w:t>“Diplomado en Arbitraje”</w:t>
      </w:r>
      <w:r>
        <w:t>. Solicita la asignación del puntaje correspondiente a los referidos ítems.-</w:t>
      </w:r>
      <w:r w:rsidR="00D97891">
        <w:t>--------------------------</w:t>
      </w:r>
      <w:r w:rsidR="00F3317B">
        <w:t>------</w:t>
      </w:r>
      <w:r w:rsidR="00913B4B">
        <w:t>--------------------</w:t>
      </w:r>
    </w:p>
    <w:p w:rsidR="001530FF" w:rsidRDefault="001530FF" w:rsidP="00913B4B">
      <w:pPr>
        <w:ind w:left="284" w:right="-426" w:firstLine="708"/>
        <w:jc w:val="both"/>
      </w:pPr>
    </w:p>
    <w:p w:rsidR="00C95163" w:rsidRDefault="00ED28E7" w:rsidP="00913B4B">
      <w:pPr>
        <w:ind w:left="284" w:right="-426" w:firstLine="424"/>
        <w:jc w:val="both"/>
      </w:pPr>
      <w:r>
        <w:t>En cuanto al C</w:t>
      </w:r>
      <w:r w:rsidR="00CE30B0">
        <w:t xml:space="preserve">ertificado </w:t>
      </w:r>
      <w:r>
        <w:t>que refiere</w:t>
      </w:r>
      <w:r w:rsidR="00CE30B0">
        <w:t xml:space="preserve"> al “Curso General de Propiedad Intelectual”, de las constancias de la carpeta de la recurrente se</w:t>
      </w:r>
      <w:r>
        <w:t xml:space="preserve"> puede observar</w:t>
      </w:r>
      <w:r w:rsidR="00CE30B0">
        <w:t xml:space="preserve"> que </w:t>
      </w:r>
      <w:r w:rsidR="001530FF">
        <w:t xml:space="preserve">la misma no ha </w:t>
      </w:r>
      <w:r w:rsidR="00CE30B0">
        <w:t>presentado</w:t>
      </w:r>
      <w:r w:rsidR="001530FF">
        <w:t xml:space="preserve"> en tiempo y forma</w:t>
      </w:r>
      <w:r w:rsidR="00CE30B0">
        <w:t xml:space="preserve"> el citado certificado</w:t>
      </w:r>
      <w:r>
        <w:t xml:space="preserve">. </w:t>
      </w:r>
      <w:r w:rsidR="001530FF">
        <w:t xml:space="preserve"> </w:t>
      </w:r>
      <w:r>
        <w:t xml:space="preserve">En efecto, la agregación de dicho Certificado fue realizada </w:t>
      </w:r>
      <w:r w:rsidR="00CE30B0">
        <w:t>recién en fecha</w:t>
      </w:r>
      <w:r w:rsidR="008A5929">
        <w:t xml:space="preserve"> </w:t>
      </w:r>
      <w:r w:rsidR="008A0EF7">
        <w:t>3 de diciembre de 2014,</w:t>
      </w:r>
      <w:r w:rsidR="00C95163">
        <w:t xml:space="preserve"> </w:t>
      </w:r>
      <w:r w:rsidR="00CE30B0">
        <w:t>conjuntamente con la interposición</w:t>
      </w:r>
      <w:r w:rsidR="008A5929">
        <w:t xml:space="preserve"> del presente</w:t>
      </w:r>
      <w:r w:rsidR="008D41BE">
        <w:t xml:space="preserve"> </w:t>
      </w:r>
      <w:r w:rsidR="00B14C55">
        <w:t>re</w:t>
      </w:r>
      <w:r w:rsidR="00E440F3">
        <w:t>curso</w:t>
      </w:r>
      <w:r w:rsidR="00CE30B0">
        <w:t>. P</w:t>
      </w:r>
      <w:r w:rsidR="00E440F3">
        <w:t xml:space="preserve">or </w:t>
      </w:r>
      <w:r w:rsidR="00CE30B0">
        <w:t xml:space="preserve">tanto, </w:t>
      </w:r>
      <w:r w:rsidR="00E440F3">
        <w:t xml:space="preserve">este Tribunal </w:t>
      </w:r>
      <w:r w:rsidR="00E440F3" w:rsidRPr="00CE30B0">
        <w:t xml:space="preserve">Examinador </w:t>
      </w:r>
      <w:r w:rsidR="00CE30B0" w:rsidRPr="00CE30B0">
        <w:t>resuelve</w:t>
      </w:r>
      <w:r w:rsidR="00E440F3" w:rsidRPr="00CE30B0">
        <w:t xml:space="preserve"> </w:t>
      </w:r>
      <w:r w:rsidR="00CE30B0" w:rsidRPr="00CE30B0">
        <w:t xml:space="preserve">no hacer lugar al Recurso de Aclaratoria interpuesto por la Notaria </w:t>
      </w:r>
      <w:proofErr w:type="spellStart"/>
      <w:r w:rsidR="00CE30B0" w:rsidRPr="00CE30B0">
        <w:t>Nilsa</w:t>
      </w:r>
      <w:proofErr w:type="spellEnd"/>
      <w:r w:rsidR="00CE30B0" w:rsidRPr="00CE30B0">
        <w:t xml:space="preserve"> Carolina Zapata </w:t>
      </w:r>
      <w:proofErr w:type="spellStart"/>
      <w:r w:rsidR="00CE30B0" w:rsidRPr="00CE30B0">
        <w:t>Paiva</w:t>
      </w:r>
      <w:proofErr w:type="spellEnd"/>
      <w:r w:rsidR="00CE30B0">
        <w:t xml:space="preserve"> contra el ítem B.3) del Art. 4º de la </w:t>
      </w:r>
      <w:r w:rsidR="00C95163">
        <w:t>Acordada N° 785/2012</w:t>
      </w:r>
      <w:r w:rsidR="00765CBC">
        <w:t>,</w:t>
      </w:r>
      <w:r w:rsidR="00CE30B0">
        <w:t xml:space="preserve"> por improcedente</w:t>
      </w:r>
      <w:r w:rsidR="00C95163">
        <w:t>.</w:t>
      </w:r>
      <w:r w:rsidR="00CE30B0">
        <w:t>-</w:t>
      </w:r>
      <w:r>
        <w:t>---</w:t>
      </w:r>
      <w:r w:rsidR="00913B4B">
        <w:t>----------</w:t>
      </w:r>
    </w:p>
    <w:p w:rsidR="00C95163" w:rsidRDefault="00C95163" w:rsidP="00913B4B">
      <w:pPr>
        <w:ind w:right="-426"/>
        <w:jc w:val="both"/>
      </w:pPr>
    </w:p>
    <w:p w:rsidR="005A2BB2" w:rsidRDefault="00CE30B0" w:rsidP="00913B4B">
      <w:pPr>
        <w:ind w:left="284" w:right="-426" w:firstLine="424"/>
        <w:jc w:val="both"/>
      </w:pPr>
      <w:r>
        <w:t xml:space="preserve">En cuanto al </w:t>
      </w:r>
      <w:r w:rsidR="00ED28E7">
        <w:t>C</w:t>
      </w:r>
      <w:r w:rsidR="00C95163">
        <w:t xml:space="preserve">ertificado </w:t>
      </w:r>
      <w:r w:rsidR="00ED28E7">
        <w:t xml:space="preserve">de </w:t>
      </w:r>
      <w:r>
        <w:t>“</w:t>
      </w:r>
      <w:r w:rsidR="007A0BD9" w:rsidRPr="008A5929">
        <w:t>Diplomado en Arbitraje</w:t>
      </w:r>
      <w:r>
        <w:t>”</w:t>
      </w:r>
      <w:r w:rsidR="007A0BD9">
        <w:t xml:space="preserve">, </w:t>
      </w:r>
      <w:r w:rsidR="005A2BB2">
        <w:t xml:space="preserve">este Tribunal Examinador determina que dicho documento debe ser considerado por cumplir con los requisitos establecidos en el ítem B.8) del Art. 4° de la Acordada </w:t>
      </w:r>
      <w:r w:rsidR="00477405">
        <w:t xml:space="preserve">N° </w:t>
      </w:r>
      <w:r w:rsidR="005A2BB2">
        <w:t>785/2012. Entonces, corresponde hacer lugar al Recuso de Aclaratoria interpuesto por la Notaria</w:t>
      </w:r>
      <w:r w:rsidR="005A2BB2" w:rsidRPr="00CE30B0">
        <w:t xml:space="preserve"> </w:t>
      </w:r>
      <w:proofErr w:type="spellStart"/>
      <w:r w:rsidR="005A2BB2" w:rsidRPr="00CE30B0">
        <w:t>Nilsa</w:t>
      </w:r>
      <w:proofErr w:type="spellEnd"/>
      <w:r w:rsidR="005A2BB2" w:rsidRPr="00CE30B0">
        <w:t xml:space="preserve"> Carolina Zapata </w:t>
      </w:r>
      <w:proofErr w:type="spellStart"/>
      <w:r w:rsidR="005A2BB2" w:rsidRPr="00CE30B0">
        <w:t>Paiva</w:t>
      </w:r>
      <w:proofErr w:type="spellEnd"/>
      <w:r w:rsidR="005A2BB2">
        <w:t xml:space="preserve"> contra el ítem B.8) del Art. 4º de la Acordada N° 785/2012 y, en consecuencia, otorgar a la recurrente</w:t>
      </w:r>
      <w:r w:rsidR="00651227">
        <w:t>, y a todos los postulantes que hayan presentado un documento semejante,</w:t>
      </w:r>
      <w:r w:rsidR="005A2BB2">
        <w:t xml:space="preserve"> </w:t>
      </w:r>
      <w:r w:rsidR="00D97891">
        <w:t>dos (2) puntos</w:t>
      </w:r>
      <w:r w:rsidR="005A2BB2">
        <w:t xml:space="preserve"> correspondiente</w:t>
      </w:r>
      <w:r w:rsidR="00D97891">
        <w:t>s</w:t>
      </w:r>
      <w:r w:rsidR="005A2BB2">
        <w:t xml:space="preserve"> a</w:t>
      </w:r>
      <w:r w:rsidR="00D97891">
        <w:t>l</w:t>
      </w:r>
      <w:r w:rsidR="005A2BB2">
        <w:t xml:space="preserve"> mencionado ítem.-</w:t>
      </w:r>
      <w:r w:rsidR="00D97891">
        <w:t>---</w:t>
      </w:r>
      <w:r w:rsidR="00F3317B">
        <w:t>-----------</w:t>
      </w:r>
    </w:p>
    <w:p w:rsidR="005A2BB2" w:rsidRDefault="005A2BB2" w:rsidP="00913B4B">
      <w:pPr>
        <w:ind w:left="284" w:right="-426" w:firstLine="708"/>
        <w:jc w:val="both"/>
      </w:pPr>
    </w:p>
    <w:p w:rsidR="00F437BC" w:rsidRDefault="00C62FF3" w:rsidP="00913B4B">
      <w:pPr>
        <w:ind w:left="284" w:right="-426" w:firstLine="424"/>
        <w:jc w:val="both"/>
      </w:pPr>
      <w:r>
        <w:t xml:space="preserve">Que, la Notaria </w:t>
      </w:r>
      <w:r w:rsidRPr="00143AEE">
        <w:rPr>
          <w:b/>
        </w:rPr>
        <w:t xml:space="preserve">Amanda Carla </w:t>
      </w:r>
      <w:proofErr w:type="spellStart"/>
      <w:r w:rsidRPr="00143AEE">
        <w:rPr>
          <w:b/>
        </w:rPr>
        <w:t>Ortíz</w:t>
      </w:r>
      <w:proofErr w:type="spellEnd"/>
      <w:r w:rsidRPr="00143AEE">
        <w:rPr>
          <w:b/>
        </w:rPr>
        <w:t xml:space="preserve"> de Fariña</w:t>
      </w:r>
      <w:r>
        <w:t xml:space="preserve"> interpuso Recurso de Aclaratoria </w:t>
      </w:r>
      <w:r w:rsidR="005A2BB2">
        <w:t>en</w:t>
      </w:r>
      <w:r>
        <w:t xml:space="preserve"> relación </w:t>
      </w:r>
      <w:r w:rsidR="005A2BB2">
        <w:t>con</w:t>
      </w:r>
      <w:r w:rsidR="00883930">
        <w:t xml:space="preserve"> </w:t>
      </w:r>
      <w:r>
        <w:t>l</w:t>
      </w:r>
      <w:r w:rsidR="00A2069D">
        <w:t>os</w:t>
      </w:r>
      <w:r w:rsidR="00883930">
        <w:t xml:space="preserve"> </w:t>
      </w:r>
      <w:r>
        <w:t>ítem</w:t>
      </w:r>
      <w:r w:rsidR="00A2069D">
        <w:t>s</w:t>
      </w:r>
      <w:r>
        <w:t xml:space="preserve"> B.1) </w:t>
      </w:r>
      <w:r w:rsidR="005A2BB2">
        <w:t xml:space="preserve">y B.4) </w:t>
      </w:r>
      <w:r>
        <w:t>del Art. 4° de la Acordada N° 785/2012</w:t>
      </w:r>
      <w:r w:rsidR="005A2BB2">
        <w:t xml:space="preserve">. Arguye que </w:t>
      </w:r>
      <w:r>
        <w:t>ha sido omitido</w:t>
      </w:r>
      <w:r w:rsidR="00A2069D">
        <w:t xml:space="preserve"> </w:t>
      </w:r>
      <w:r w:rsidR="005A2BB2">
        <w:t>su</w:t>
      </w:r>
      <w:r w:rsidR="00A2069D">
        <w:t xml:space="preserve"> carácter de Notaria Pública Suplente que viene ejerciendo de</w:t>
      </w:r>
      <w:r w:rsidR="005A2BB2">
        <w:t>sde</w:t>
      </w:r>
      <w:r w:rsidR="00A2069D">
        <w:t xml:space="preserve"> el 1 de noviembre de 2011 hasta la fecha</w:t>
      </w:r>
      <w:r w:rsidR="005A2BB2">
        <w:t>.</w:t>
      </w:r>
      <w:r w:rsidR="00A2069D">
        <w:t xml:space="preserve"> </w:t>
      </w:r>
      <w:r w:rsidR="005A2BB2">
        <w:t xml:space="preserve">Alega que </w:t>
      </w:r>
      <w:r w:rsidR="00A2069D">
        <w:t xml:space="preserve">no ha sido considerado el certificado de </w:t>
      </w:r>
      <w:r w:rsidR="005A2BB2">
        <w:t>“</w:t>
      </w:r>
      <w:r w:rsidR="00A2069D">
        <w:t>Diplomado en Mediación</w:t>
      </w:r>
      <w:r w:rsidR="005A2BB2">
        <w:t>”</w:t>
      </w:r>
      <w:r w:rsidR="00A2069D">
        <w:t xml:space="preserve">, con 120 horas cátedras, realizado en la Universidad Católica </w:t>
      </w:r>
      <w:r w:rsidR="005A2BB2">
        <w:t>“</w:t>
      </w:r>
      <w:r w:rsidR="00A2069D">
        <w:t>Nuestra Señora de la Asunción</w:t>
      </w:r>
      <w:r w:rsidR="005A2BB2">
        <w:t>”</w:t>
      </w:r>
      <w:r w:rsidR="005306F2">
        <w:t>.</w:t>
      </w:r>
      <w:r w:rsidR="005A2BB2">
        <w:t xml:space="preserve"> Solicita la asignación del puntaje correspondiente a dichos ítems.-</w:t>
      </w:r>
      <w:r w:rsidR="00492454">
        <w:t>-----------------------------------------</w:t>
      </w:r>
      <w:r w:rsidR="00F3317B">
        <w:t>----------------</w:t>
      </w:r>
      <w:r w:rsidR="00913B4B">
        <w:t>------------</w:t>
      </w:r>
    </w:p>
    <w:p w:rsidR="005306F2" w:rsidRDefault="005306F2" w:rsidP="00913B4B">
      <w:pPr>
        <w:ind w:left="284" w:right="-426" w:firstLine="708"/>
        <w:jc w:val="both"/>
      </w:pPr>
    </w:p>
    <w:p w:rsidR="00F437BC" w:rsidRDefault="00020D2A" w:rsidP="00913B4B">
      <w:pPr>
        <w:ind w:left="284" w:right="-426" w:firstLine="424"/>
        <w:jc w:val="both"/>
      </w:pPr>
      <w:r>
        <w:t>En cuanto al recurso interpuesto contra el ítem B.1), surge</w:t>
      </w:r>
      <w:r w:rsidR="00F437BC">
        <w:t xml:space="preserve"> </w:t>
      </w:r>
      <w:r>
        <w:t xml:space="preserve">del </w:t>
      </w:r>
      <w:r w:rsidR="00F437BC">
        <w:t>análisis de los antecedentes presentados</w:t>
      </w:r>
      <w:r w:rsidR="00B9611F">
        <w:t xml:space="preserve"> por la recurrente</w:t>
      </w:r>
      <w:r w:rsidR="00F437BC">
        <w:t xml:space="preserve">, </w:t>
      </w:r>
      <w:r>
        <w:t xml:space="preserve">que la misma pretende hacer valer un documento que no se encuentra estipulado dentro de los parámetros </w:t>
      </w:r>
      <w:r w:rsidR="00D3550B">
        <w:t xml:space="preserve">objetivos </w:t>
      </w:r>
      <w:r>
        <w:t>para la ponderación de Meritos Académicos y Aptitudes Profesionales, conforme lo establecido por la Acordada N° 785/2012. Así pues, este Tribunal Examinador determina</w:t>
      </w:r>
      <w:r w:rsidR="00F437BC">
        <w:t xml:space="preserve"> que </w:t>
      </w:r>
      <w:r>
        <w:t xml:space="preserve">corresponde </w:t>
      </w:r>
      <w:r w:rsidR="00F437BC">
        <w:t xml:space="preserve">no hacer lugar al </w:t>
      </w:r>
      <w:r>
        <w:t>R</w:t>
      </w:r>
      <w:r w:rsidR="00F437BC">
        <w:t>ecurso</w:t>
      </w:r>
      <w:r>
        <w:t xml:space="preserve"> de Aclaratoria </w:t>
      </w:r>
      <w:r w:rsidR="00CB6FFD">
        <w:t xml:space="preserve">interpuesto </w:t>
      </w:r>
      <w:r>
        <w:t xml:space="preserve">por la Notaria Amanda Carla </w:t>
      </w:r>
      <w:proofErr w:type="spellStart"/>
      <w:r>
        <w:t>Ortíz</w:t>
      </w:r>
      <w:proofErr w:type="spellEnd"/>
      <w:r>
        <w:t xml:space="preserve"> de Fariña</w:t>
      </w:r>
      <w:r w:rsidR="00F437BC">
        <w:t xml:space="preserve"> </w:t>
      </w:r>
      <w:r>
        <w:t>contra</w:t>
      </w:r>
      <w:r w:rsidR="00F437BC">
        <w:t xml:space="preserve"> </w:t>
      </w:r>
      <w:r>
        <w:t>e</w:t>
      </w:r>
      <w:r w:rsidR="00F437BC">
        <w:t>l ítem B.1</w:t>
      </w:r>
      <w:r w:rsidR="00B9611F">
        <w:t>)</w:t>
      </w:r>
      <w:r w:rsidR="00F437BC">
        <w:t xml:space="preserve"> del Art. 4° de la Acordada N° 785/2012, </w:t>
      </w:r>
      <w:r>
        <w:t>por improcedente.-</w:t>
      </w:r>
      <w:r w:rsidR="00D3550B">
        <w:t>-----------------------------</w:t>
      </w:r>
      <w:r w:rsidR="00F3317B">
        <w:t>-----------------------------------------------------------</w:t>
      </w:r>
      <w:r w:rsidR="00B9611F">
        <w:t xml:space="preserve"> </w:t>
      </w:r>
    </w:p>
    <w:p w:rsidR="00B9611F" w:rsidRDefault="00B9611F" w:rsidP="00913B4B">
      <w:pPr>
        <w:ind w:left="284" w:right="-426" w:firstLine="708"/>
        <w:jc w:val="both"/>
      </w:pPr>
    </w:p>
    <w:p w:rsidR="00F25D0B" w:rsidRDefault="00020D2A" w:rsidP="00913B4B">
      <w:pPr>
        <w:ind w:left="284" w:right="-426" w:firstLine="424"/>
        <w:jc w:val="both"/>
      </w:pPr>
      <w:r>
        <w:t xml:space="preserve">En cuanto al recurso interpuesto contra el ítem B.4), auscultadas las constancias del caso, notamos que este Tribunal Examinador asignó, originariamente, </w:t>
      </w:r>
      <w:r w:rsidR="003A23D7">
        <w:t xml:space="preserve">al Certificado de “Diplomado en Mediación” presentado, un </w:t>
      </w:r>
      <w:r w:rsidR="002A463B">
        <w:t xml:space="preserve">(1) </w:t>
      </w:r>
      <w:r w:rsidR="003A23D7">
        <w:t>punto correspondiente al ítem B.4). Empero, dicho documento, en puridad, acredita la realización de un posgrado, dado que cumple con los requisitos previstos en el ítem B.8) del Art.</w:t>
      </w:r>
      <w:r w:rsidR="004F2BD8">
        <w:t xml:space="preserve"> 4º de la Acordada Nº 785/2012 que </w:t>
      </w:r>
      <w:r w:rsidR="00651227">
        <w:t>legisla sobre</w:t>
      </w:r>
      <w:r w:rsidR="004F2BD8">
        <w:t xml:space="preserve"> los Títulos y Grados </w:t>
      </w:r>
      <w:r w:rsidR="00651227">
        <w:t>A</w:t>
      </w:r>
      <w:r w:rsidR="004F2BD8">
        <w:t xml:space="preserve">cadémicos obtenidos </w:t>
      </w:r>
      <w:r w:rsidR="00651227">
        <w:t>en</w:t>
      </w:r>
      <w:r w:rsidR="004F2BD8">
        <w:t xml:space="preserve"> </w:t>
      </w:r>
      <w:r w:rsidR="00651227">
        <w:t>D</w:t>
      </w:r>
      <w:r w:rsidR="004F2BD8">
        <w:t xml:space="preserve">isciplinas </w:t>
      </w: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020D2A" w:rsidRDefault="004F2BD8" w:rsidP="00F25D0B">
      <w:pPr>
        <w:ind w:left="284" w:right="-426"/>
        <w:jc w:val="both"/>
      </w:pPr>
      <w:r>
        <w:t xml:space="preserve">Jurídicas, Notariales o Registrales, expedidas por una Universidad Nacional o Extranjera con equiparación revalidada por la Universidad Nacional de Asunción. </w:t>
      </w:r>
      <w:r w:rsidR="003A23D7">
        <w:t xml:space="preserve">Por </w:t>
      </w:r>
      <w:proofErr w:type="spellStart"/>
      <w:r w:rsidR="003A23D7">
        <w:t>consiguiente</w:t>
      </w:r>
      <w:proofErr w:type="gramStart"/>
      <w:r w:rsidR="003A23D7">
        <w:t>,este</w:t>
      </w:r>
      <w:proofErr w:type="spellEnd"/>
      <w:proofErr w:type="gramEnd"/>
      <w:r w:rsidR="003A23D7">
        <w:t xml:space="preserve"> Tribunal Examinador resuelve que corresponde hacer lugar al Recuso de Aclaratoria interpuesto por la Notaria Amanda Carla </w:t>
      </w:r>
      <w:proofErr w:type="spellStart"/>
      <w:r w:rsidR="003A23D7">
        <w:t>Ortíz</w:t>
      </w:r>
      <w:proofErr w:type="spellEnd"/>
      <w:r w:rsidR="003A23D7">
        <w:t xml:space="preserve"> de Fariña contra el ítem B.4) del Art. 4° de la Acordada N° 785/2012 y, en consecuencia, otorgar a la recurrente </w:t>
      </w:r>
      <w:r>
        <w:t xml:space="preserve">y a todos los postulantes que hayan adjuntado un documento semejante, </w:t>
      </w:r>
      <w:r w:rsidR="003A23D7">
        <w:t xml:space="preserve">dos </w:t>
      </w:r>
      <w:r w:rsidR="002A463B">
        <w:t xml:space="preserve">(2) </w:t>
      </w:r>
      <w:r w:rsidR="003A23D7">
        <w:t>puntos correspondientes al ítem B.8) de la acordada de referencia.</w:t>
      </w:r>
      <w:r w:rsidR="00651227">
        <w:t>-</w:t>
      </w:r>
      <w:r w:rsidR="00D3550B">
        <w:t>---</w:t>
      </w:r>
      <w:r w:rsidR="00F3317B">
        <w:t>-------------</w:t>
      </w:r>
      <w:r w:rsidR="00913B4B">
        <w:t>--------------------</w:t>
      </w:r>
    </w:p>
    <w:p w:rsidR="00B9611F" w:rsidRDefault="00B9611F" w:rsidP="00913B4B">
      <w:pPr>
        <w:ind w:left="284" w:right="-426" w:firstLine="708"/>
        <w:jc w:val="both"/>
      </w:pPr>
    </w:p>
    <w:p w:rsidR="00143AEE" w:rsidRDefault="00143AEE" w:rsidP="00913B4B">
      <w:pPr>
        <w:ind w:left="284" w:right="-426" w:firstLine="424"/>
        <w:jc w:val="both"/>
      </w:pPr>
      <w:r>
        <w:t xml:space="preserve">Que, la Notaria </w:t>
      </w:r>
      <w:r w:rsidRPr="00975749">
        <w:rPr>
          <w:b/>
        </w:rPr>
        <w:t>Rosa María</w:t>
      </w:r>
      <w:r w:rsidR="00114DD4" w:rsidRPr="00975749">
        <w:rPr>
          <w:b/>
        </w:rPr>
        <w:t xml:space="preserve"> Auxiliadora Ramírez Cardozo</w:t>
      </w:r>
      <w:r w:rsidR="00114DD4">
        <w:t xml:space="preserve"> interpuso Recurso de Aclaratori</w:t>
      </w:r>
      <w:r w:rsidR="00651227">
        <w:t>a</w:t>
      </w:r>
      <w:r w:rsidR="00114DD4">
        <w:t xml:space="preserve"> respecto a</w:t>
      </w:r>
      <w:r w:rsidR="00ED28E7">
        <w:t xml:space="preserve"> su</w:t>
      </w:r>
      <w:r w:rsidR="00114DD4">
        <w:t xml:space="preserve"> puntaje asignado en el inciso B.4) del Art. 4° de la Acordada N° 785/2012</w:t>
      </w:r>
      <w:r w:rsidR="00A44E88">
        <w:t>.</w:t>
      </w:r>
      <w:r w:rsidR="00975749">
        <w:t xml:space="preserve"> A</w:t>
      </w:r>
      <w:r w:rsidR="00651227">
        <w:t>duce</w:t>
      </w:r>
      <w:r w:rsidR="00A44E88">
        <w:t xml:space="preserve"> que </w:t>
      </w:r>
      <w:r w:rsidR="005F5CA8">
        <w:t xml:space="preserve">existe </w:t>
      </w:r>
      <w:r w:rsidR="00651227">
        <w:t>un error</w:t>
      </w:r>
      <w:r w:rsidR="005F5CA8">
        <w:t xml:space="preserve"> </w:t>
      </w:r>
      <w:r w:rsidR="001419FC">
        <w:t>en</w:t>
      </w:r>
      <w:r w:rsidR="00975749">
        <w:t xml:space="preserve"> </w:t>
      </w:r>
      <w:r w:rsidR="00A44E88">
        <w:t xml:space="preserve">el puntaje </w:t>
      </w:r>
      <w:r w:rsidR="00ED28E7">
        <w:t>otorgado</w:t>
      </w:r>
      <w:r w:rsidR="00975749">
        <w:t xml:space="preserve"> </w:t>
      </w:r>
      <w:r w:rsidR="00A44E88">
        <w:t xml:space="preserve">por este </w:t>
      </w:r>
      <w:r w:rsidR="005F5CA8">
        <w:t xml:space="preserve">Tribunal Examinador </w:t>
      </w:r>
      <w:r w:rsidR="00651227">
        <w:t>con relación a dicho ítem</w:t>
      </w:r>
      <w:r w:rsidR="005F5CA8">
        <w:t>.</w:t>
      </w:r>
      <w:r w:rsidR="001419FC">
        <w:t xml:space="preserve"> Arguye, esencialmente, que el puntaje asignado es superior al </w:t>
      </w:r>
      <w:r w:rsidR="00975749">
        <w:t>que le corresponde, y solicita</w:t>
      </w:r>
      <w:r w:rsidR="001419FC">
        <w:t xml:space="preserve"> la pertinente aclaración.</w:t>
      </w:r>
      <w:r w:rsidR="00E54BDB">
        <w:t>-----------------------</w:t>
      </w:r>
      <w:r w:rsidR="00F3317B">
        <w:t>--</w:t>
      </w:r>
      <w:r w:rsidR="00913B4B">
        <w:t>------------------</w:t>
      </w:r>
    </w:p>
    <w:p w:rsidR="00CE06DE" w:rsidRDefault="00CE06DE" w:rsidP="00913B4B">
      <w:pPr>
        <w:ind w:left="284" w:right="-426" w:firstLine="424"/>
        <w:jc w:val="both"/>
      </w:pPr>
    </w:p>
    <w:p w:rsidR="002B274D" w:rsidRDefault="002B274D" w:rsidP="00913B4B">
      <w:pPr>
        <w:ind w:left="284" w:right="-426" w:firstLine="424"/>
        <w:jc w:val="both"/>
      </w:pPr>
      <w:r>
        <w:t xml:space="preserve">Analizados los antecedentes presentados por la recurrente, y considerando los parámetros </w:t>
      </w:r>
      <w:r w:rsidR="00A44E88">
        <w:t xml:space="preserve">para la determinación de los puntajes referentes a Certificados de </w:t>
      </w:r>
      <w:r w:rsidR="00651227">
        <w:t>“</w:t>
      </w:r>
      <w:r w:rsidR="00A44E88">
        <w:t>Cursos de Mediación</w:t>
      </w:r>
      <w:r w:rsidR="00651227">
        <w:t>”</w:t>
      </w:r>
      <w:r w:rsidR="00A44E88">
        <w:t xml:space="preserve">, se advierte que existe un </w:t>
      </w:r>
      <w:r>
        <w:t xml:space="preserve">error </w:t>
      </w:r>
      <w:r w:rsidR="002A463B">
        <w:t xml:space="preserve">involuntario </w:t>
      </w:r>
      <w:r>
        <w:t xml:space="preserve">en el puntaje asignado </w:t>
      </w:r>
      <w:r w:rsidR="00A44E88">
        <w:t xml:space="preserve">correspondiente al ítem </w:t>
      </w:r>
      <w:r>
        <w:t xml:space="preserve">B.4) del Art. 4° de la </w:t>
      </w:r>
      <w:r w:rsidR="00A44E88">
        <w:t>mencionada</w:t>
      </w:r>
      <w:r>
        <w:t xml:space="preserve"> Acordada</w:t>
      </w:r>
      <w:r w:rsidR="00A44E88">
        <w:t>.</w:t>
      </w:r>
      <w:r w:rsidR="00975749">
        <w:t xml:space="preserve"> </w:t>
      </w:r>
      <w:r w:rsidR="00A44E88">
        <w:t xml:space="preserve">En efecto, un reexamen de los Certificados de </w:t>
      </w:r>
      <w:r w:rsidR="002A463B">
        <w:t>“</w:t>
      </w:r>
      <w:r w:rsidR="00A44E88">
        <w:t>Cursos de Mediación</w:t>
      </w:r>
      <w:r w:rsidR="002A463B">
        <w:t>”</w:t>
      </w:r>
      <w:r w:rsidR="00A44E88">
        <w:t xml:space="preserve"> presentados por la recurrente, nos permite concluir que el puntaje asignado debió ser </w:t>
      </w:r>
      <w:r w:rsidR="002A463B">
        <w:t xml:space="preserve">un (1) </w:t>
      </w:r>
      <w:r w:rsidR="00A44E88">
        <w:t xml:space="preserve">punto, y no </w:t>
      </w:r>
      <w:r w:rsidR="002A463B">
        <w:t>tres (</w:t>
      </w:r>
      <w:r w:rsidR="00A44E88">
        <w:t>3</w:t>
      </w:r>
      <w:r w:rsidR="002A463B">
        <w:t>)</w:t>
      </w:r>
      <w:r w:rsidR="00A44E88">
        <w:t xml:space="preserve"> puntos. En estos términos, corresponde hacer lugar al Recurso de Aclaratoria interpuesto por la Notaria Rosa María Auxiliadora Ramírez Cardozo </w:t>
      </w:r>
      <w:r w:rsidR="00E54BDB">
        <w:t xml:space="preserve">contra el ítem B.4) del Art. 4° de la Acordada N° 785/2012 </w:t>
      </w:r>
      <w:r w:rsidR="00A44E88">
        <w:t xml:space="preserve">y, en consecuencia, </w:t>
      </w:r>
      <w:r w:rsidR="002A463B">
        <w:t>otorgar</w:t>
      </w:r>
      <w:r w:rsidR="00A44E88">
        <w:t xml:space="preserve"> </w:t>
      </w:r>
      <w:r w:rsidR="002A463B">
        <w:t xml:space="preserve">a la recurrente un (1) punto </w:t>
      </w:r>
      <w:r w:rsidR="00A44E88">
        <w:t xml:space="preserve">correspondiente al </w:t>
      </w:r>
      <w:r w:rsidR="00E54BDB">
        <w:t xml:space="preserve">citado </w:t>
      </w:r>
      <w:r w:rsidR="00A44E88">
        <w:t>ítem.</w:t>
      </w:r>
      <w:r w:rsidR="00651227">
        <w:t>-</w:t>
      </w:r>
      <w:r w:rsidR="00E54BDB">
        <w:t>-------------------------------</w:t>
      </w:r>
      <w:r w:rsidR="00F3317B">
        <w:t>------------------------</w:t>
      </w:r>
      <w:r w:rsidR="00E54BDB">
        <w:t>-</w:t>
      </w:r>
      <w:r w:rsidR="00913B4B">
        <w:t>--------------</w:t>
      </w:r>
      <w:r w:rsidR="00A44E88">
        <w:t xml:space="preserve"> </w:t>
      </w:r>
    </w:p>
    <w:p w:rsidR="00DA1472" w:rsidRDefault="00DA1472" w:rsidP="00913B4B">
      <w:pPr>
        <w:ind w:right="-426"/>
        <w:jc w:val="both"/>
      </w:pPr>
      <w:r>
        <w:t xml:space="preserve">                                                                </w:t>
      </w:r>
    </w:p>
    <w:p w:rsidR="002A463B" w:rsidRDefault="002A463B" w:rsidP="00913B4B">
      <w:pPr>
        <w:ind w:left="284" w:right="-426" w:firstLine="424"/>
        <w:jc w:val="both"/>
      </w:pPr>
      <w:r>
        <w:t>Que</w:t>
      </w:r>
      <w:r w:rsidR="00910770">
        <w:t xml:space="preserve">, la </w:t>
      </w:r>
      <w:r w:rsidR="00910770" w:rsidRPr="00910770">
        <w:rPr>
          <w:b/>
        </w:rPr>
        <w:t xml:space="preserve">Notaria Tatiana María Guadalupe </w:t>
      </w:r>
      <w:proofErr w:type="spellStart"/>
      <w:r w:rsidR="00910770" w:rsidRPr="00910770">
        <w:rPr>
          <w:b/>
        </w:rPr>
        <w:t>Paiva</w:t>
      </w:r>
      <w:proofErr w:type="spellEnd"/>
      <w:r w:rsidR="00910770" w:rsidRPr="00910770">
        <w:rPr>
          <w:b/>
        </w:rPr>
        <w:t xml:space="preserve"> </w:t>
      </w:r>
      <w:proofErr w:type="spellStart"/>
      <w:r w:rsidR="00910770" w:rsidRPr="00910770">
        <w:rPr>
          <w:b/>
        </w:rPr>
        <w:t>Zawadski</w:t>
      </w:r>
      <w:proofErr w:type="spellEnd"/>
      <w:r w:rsidR="00910770">
        <w:t xml:space="preserve"> interpuso Recurso de Aclaratoria </w:t>
      </w:r>
      <w:r>
        <w:t>en</w:t>
      </w:r>
      <w:r w:rsidR="00910770">
        <w:t xml:space="preserve"> relación </w:t>
      </w:r>
      <w:r>
        <w:t>con</w:t>
      </w:r>
      <w:r w:rsidR="00910770">
        <w:t xml:space="preserve"> los ítems </w:t>
      </w:r>
      <w:r>
        <w:t xml:space="preserve">B.2), </w:t>
      </w:r>
      <w:r w:rsidR="00910770">
        <w:t xml:space="preserve">B.3) </w:t>
      </w:r>
      <w:r>
        <w:t xml:space="preserve">y B.8) </w:t>
      </w:r>
      <w:r w:rsidR="00910770">
        <w:t>del Art. 4° de la Acordada N° 785/2012</w:t>
      </w:r>
      <w:r>
        <w:t xml:space="preserve">. Indica que ha presentado un Título que acredita haber aprobado todas las asignaturas del Plan de Estudios de la carrera de Docencia en Educación Superior de la Facultad de Filosofía y Ciencias Humanas de la Universidad Católica “Nuestra Señora de la Asunción” de Itapúa. Manifiesta que ha </w:t>
      </w:r>
      <w:r w:rsidR="00910770">
        <w:t xml:space="preserve">adjuntado un certificado correspondiente al </w:t>
      </w:r>
      <w:r w:rsidR="00F85EAD">
        <w:t>“</w:t>
      </w:r>
      <w:r w:rsidR="00910770">
        <w:t>1° Congreso Internacional a nivel departamental de Trata de Personas y Delitos Conexos</w:t>
      </w:r>
      <w:r w:rsidR="00F85EAD">
        <w:t>”, con una carga horaria de 40 horas, el cual se desarrolló bajo el auspicio de la</w:t>
      </w:r>
      <w:r>
        <w:t xml:space="preserve"> Universidad Nacional de Itapúa. Expresa que ha adjuntado a su carpeta cuatro (4) certificados: “Diplomado en Derecho Laboral”, “Diplomado en Guaraní Jurídico”, “Diplomado en Arbitraje” y “Diplomado e</w:t>
      </w:r>
      <w:r w:rsidR="00BE6B20">
        <w:t>n Investigación y Formulación de</w:t>
      </w:r>
      <w:r>
        <w:t xml:space="preserve"> Proyectos”. Solicita aclaración y la inclusión de los puntajes correspondientes a dichos ítems.-</w:t>
      </w:r>
      <w:r w:rsidR="00F3317B">
        <w:t>-------</w:t>
      </w:r>
      <w:r w:rsidR="00913B4B">
        <w:t>------------</w:t>
      </w:r>
    </w:p>
    <w:p w:rsidR="002A463B" w:rsidRDefault="002A463B" w:rsidP="00913B4B">
      <w:pPr>
        <w:ind w:left="284" w:right="-426" w:firstLine="424"/>
        <w:jc w:val="both"/>
      </w:pPr>
    </w:p>
    <w:p w:rsidR="00F25D0B" w:rsidRDefault="002A463B" w:rsidP="00913B4B">
      <w:pPr>
        <w:ind w:left="284" w:right="-426" w:firstLine="424"/>
        <w:jc w:val="both"/>
      </w:pPr>
      <w:r>
        <w:t xml:space="preserve">En cuanto al recurso interpuesto contra el ítem B.2), debemos </w:t>
      </w:r>
      <w:r w:rsidR="00EC63E5">
        <w:t xml:space="preserve">precisar que </w:t>
      </w:r>
      <w:r>
        <w:t>la enumeración de las Carreras Universitarias especificadas en este ítem es taxativa y no meramente enunciativa. Ello supone que las constancias de egreso de carreras universitarias para la asignación de los puntajes relativos a dicho ítem, necesariamente deben corresponderse con una de las carreras allí enumeradas. La solicitud d</w:t>
      </w:r>
      <w:r w:rsidR="00137C3E">
        <w:t xml:space="preserve">e la Notaria </w:t>
      </w: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2A463B" w:rsidRDefault="00137C3E" w:rsidP="00F25D0B">
      <w:pPr>
        <w:ind w:left="284" w:right="-426"/>
        <w:jc w:val="both"/>
      </w:pPr>
      <w:proofErr w:type="gramStart"/>
      <w:r>
        <w:t>se</w:t>
      </w:r>
      <w:proofErr w:type="gramEnd"/>
      <w:r>
        <w:t xml:space="preserve"> sustenta en un T</w:t>
      </w:r>
      <w:r w:rsidR="002A463B">
        <w:t xml:space="preserve">ítulo </w:t>
      </w:r>
      <w:r>
        <w:t>de</w:t>
      </w:r>
      <w:r w:rsidR="002A463B">
        <w:t xml:space="preserve"> Docencia en Educación Superior, la cual, evidentemente, no se encuentra dentro de la enumeración del ítem B.2) referido. Por tanto, e</w:t>
      </w:r>
      <w:r w:rsidR="00EC63E5">
        <w:t>ste</w:t>
      </w:r>
      <w:r w:rsidR="002A463B">
        <w:t xml:space="preserve"> Tribunal Examinador </w:t>
      </w:r>
      <w:r w:rsidR="00EC63E5">
        <w:t>determina que corresponde</w:t>
      </w:r>
      <w:r w:rsidR="002A463B">
        <w:t xml:space="preserve"> no hacer lugar</w:t>
      </w:r>
      <w:r w:rsidR="00EC63E5">
        <w:t xml:space="preserve"> al Recurso de Aclaratoria </w:t>
      </w:r>
      <w:r w:rsidR="00EC63E5" w:rsidRPr="00EC63E5">
        <w:t xml:space="preserve">interpuesto por la Notaria Tatiana María Guadalupe </w:t>
      </w:r>
      <w:proofErr w:type="spellStart"/>
      <w:r w:rsidR="00EC63E5" w:rsidRPr="00EC63E5">
        <w:t>Paiva</w:t>
      </w:r>
      <w:proofErr w:type="spellEnd"/>
      <w:r w:rsidR="00EC63E5" w:rsidRPr="00EC63E5">
        <w:t xml:space="preserve"> </w:t>
      </w:r>
      <w:proofErr w:type="spellStart"/>
      <w:r w:rsidR="00EC63E5" w:rsidRPr="00EC63E5">
        <w:t>Zawadski</w:t>
      </w:r>
      <w:proofErr w:type="spellEnd"/>
      <w:r w:rsidR="00EC63E5">
        <w:t xml:space="preserve"> contra el ítem B.2)</w:t>
      </w:r>
      <w:r w:rsidR="00F25D0B">
        <w:t xml:space="preserve"> </w:t>
      </w:r>
      <w:r w:rsidR="00EC63E5">
        <w:t>del Art. 4º de la Acordada Nº 785/2012, por improcedente.-</w:t>
      </w:r>
      <w:r w:rsidR="00E54BDB">
        <w:t>-----------------------------</w:t>
      </w:r>
      <w:r w:rsidR="006A404B">
        <w:t>-----</w:t>
      </w:r>
    </w:p>
    <w:p w:rsidR="00EC63E5" w:rsidRDefault="00EC63E5" w:rsidP="00913B4B">
      <w:pPr>
        <w:ind w:left="284" w:right="-426" w:firstLine="424"/>
        <w:jc w:val="both"/>
      </w:pPr>
    </w:p>
    <w:p w:rsidR="00EC63E5" w:rsidRDefault="00EC63E5" w:rsidP="00913B4B">
      <w:pPr>
        <w:ind w:left="284" w:right="-426" w:firstLine="424"/>
        <w:jc w:val="both"/>
      </w:pPr>
      <w:r>
        <w:t xml:space="preserve">En cuanto al recurso interpuesto contra el ítem B.3), debemos señalar que </w:t>
      </w:r>
      <w:r w:rsidR="00414E75">
        <w:t xml:space="preserve">los Certificados de Cursos de Actualización, Seminarios, Talleres y similares en materia Jurídicas, Notariales o Registrales, específicamente deben ser expedidas por </w:t>
      </w:r>
      <w:r>
        <w:t>U</w:t>
      </w:r>
      <w:r w:rsidR="00414E75">
        <w:t xml:space="preserve">niversidades </w:t>
      </w:r>
      <w:r>
        <w:t>N</w:t>
      </w:r>
      <w:r w:rsidR="00414E75">
        <w:t xml:space="preserve">acionales o </w:t>
      </w:r>
      <w:r>
        <w:t>E</w:t>
      </w:r>
      <w:r w:rsidR="00414E75">
        <w:t xml:space="preserve">xtranjeras o bajo su patrocinio o auspicio. </w:t>
      </w:r>
      <w:r>
        <w:t>El</w:t>
      </w:r>
      <w:r w:rsidR="00414E75">
        <w:t xml:space="preserve"> certificado </w:t>
      </w:r>
      <w:r>
        <w:t>presentado por la recurrente corresponde a un</w:t>
      </w:r>
      <w:r w:rsidR="00BE5BFE">
        <w:t xml:space="preserve"> curso </w:t>
      </w:r>
      <w:r>
        <w:t xml:space="preserve">en materia jurídica </w:t>
      </w:r>
      <w:r w:rsidR="00414E75" w:rsidRPr="00C86566">
        <w:t>orga</w:t>
      </w:r>
      <w:r w:rsidR="004643FA" w:rsidRPr="00C86566">
        <w:t>nizado</w:t>
      </w:r>
      <w:r>
        <w:t xml:space="preserve"> por la Gobernación de Itapúa y auspiciado por</w:t>
      </w:r>
      <w:r w:rsidR="004643FA" w:rsidRPr="00C86566">
        <w:t xml:space="preserve"> </w:t>
      </w:r>
      <w:r>
        <w:t>la Facultad de Derecho de la Universidad Nacional</w:t>
      </w:r>
      <w:r w:rsidR="004643FA" w:rsidRPr="00C86566">
        <w:t xml:space="preserve"> de Itapúa, </w:t>
      </w:r>
      <w:r>
        <w:t xml:space="preserve">con una carga horaria de 40 horas cátedras. Surge que dicho documento, efectivamente, reúne los requisitos previstos por el ítem B.3) antes </w:t>
      </w:r>
      <w:r w:rsidR="00785948">
        <w:t xml:space="preserve">mencionado. Por ende, corresponde hacer lugar al Recurso de Aclaratoria interpuesto por la Notaria </w:t>
      </w:r>
      <w:r w:rsidR="00785948" w:rsidRPr="00EC63E5">
        <w:t xml:space="preserve">Tatiana María Guadalupe </w:t>
      </w:r>
      <w:proofErr w:type="spellStart"/>
      <w:r w:rsidR="00785948" w:rsidRPr="00EC63E5">
        <w:t>Paiva</w:t>
      </w:r>
      <w:proofErr w:type="spellEnd"/>
      <w:r w:rsidR="00785948" w:rsidRPr="00EC63E5">
        <w:t xml:space="preserve"> </w:t>
      </w:r>
      <w:proofErr w:type="spellStart"/>
      <w:r w:rsidR="00785948" w:rsidRPr="00EC63E5">
        <w:t>Zawadski</w:t>
      </w:r>
      <w:proofErr w:type="spellEnd"/>
      <w:r w:rsidR="00785948">
        <w:t xml:space="preserve"> contra el ítem B.3) del Art. 4º de la Acordada Nº 785/2012</w:t>
      </w:r>
      <w:r w:rsidR="00D7324F">
        <w:t xml:space="preserve"> y, en consecuencia, otorgar a la recurrente un (1) punto correspondiente al citado ítem</w:t>
      </w:r>
      <w:r w:rsidR="00785948">
        <w:t>.-</w:t>
      </w:r>
      <w:r w:rsidR="00E54BDB">
        <w:t>----------------------------------------------------------</w:t>
      </w:r>
      <w:r w:rsidR="00F3317B">
        <w:t>--------</w:t>
      </w:r>
      <w:r w:rsidR="00E54BDB">
        <w:t>-</w:t>
      </w:r>
    </w:p>
    <w:p w:rsidR="00EC63E5" w:rsidRDefault="00EC63E5" w:rsidP="00913B4B">
      <w:pPr>
        <w:ind w:left="284" w:right="-426" w:firstLine="424"/>
        <w:jc w:val="both"/>
      </w:pPr>
    </w:p>
    <w:p w:rsidR="00785948" w:rsidRDefault="00785948" w:rsidP="00913B4B">
      <w:pPr>
        <w:ind w:left="284" w:right="-426" w:firstLine="424"/>
        <w:jc w:val="both"/>
      </w:pPr>
      <w:r>
        <w:t>En cuanto al recurso interpuesto contra el ítem B.8), trataremos, separadamente, su procedencia respecto de cada diplomado.-</w:t>
      </w:r>
      <w:r w:rsidR="00E54BDB">
        <w:t>-------------------------------</w:t>
      </w:r>
      <w:r w:rsidR="00F3317B">
        <w:t>------------------------</w:t>
      </w:r>
    </w:p>
    <w:p w:rsidR="00CE06DE" w:rsidRDefault="00CE06DE" w:rsidP="00913B4B">
      <w:pPr>
        <w:ind w:left="284" w:right="-426" w:firstLine="424"/>
        <w:jc w:val="both"/>
      </w:pPr>
    </w:p>
    <w:p w:rsidR="00E54BDB" w:rsidRDefault="00785948" w:rsidP="00913B4B">
      <w:pPr>
        <w:ind w:left="284" w:right="-426" w:firstLine="424"/>
        <w:jc w:val="both"/>
      </w:pPr>
      <w:r>
        <w:t>Con respecto al “Diplomado en Derecho Laboral”</w:t>
      </w:r>
      <w:r w:rsidR="00E54BDB">
        <w:t>, surge</w:t>
      </w:r>
      <w:r>
        <w:t xml:space="preserve"> </w:t>
      </w:r>
      <w:r w:rsidR="00E54BDB">
        <w:t xml:space="preserve">de la </w:t>
      </w:r>
      <w:r>
        <w:t xml:space="preserve">verificación </w:t>
      </w:r>
      <w:r w:rsidR="00E54BDB">
        <w:t xml:space="preserve">de </w:t>
      </w:r>
      <w:r>
        <w:t xml:space="preserve">los antecedentes y del puntaje asignado originariamente, </w:t>
      </w:r>
      <w:r w:rsidR="00E54BDB">
        <w:t xml:space="preserve">que </w:t>
      </w:r>
      <w:r>
        <w:t xml:space="preserve">este Tribunal Examinador </w:t>
      </w:r>
      <w:r w:rsidR="00E54BDB">
        <w:t xml:space="preserve">ya ha considerado y puntuado correctamente dicho documento. </w:t>
      </w:r>
      <w:r w:rsidR="00B40466">
        <w:t>Entonces</w:t>
      </w:r>
      <w:r w:rsidR="00E54BDB">
        <w:t xml:space="preserve">, corresponde no hacer lugar </w:t>
      </w:r>
      <w:r w:rsidR="00B40466">
        <w:t>citado recurso, por improcedente</w:t>
      </w:r>
      <w:r w:rsidR="00E54BDB">
        <w:t>.-</w:t>
      </w:r>
      <w:r w:rsidR="00B40466">
        <w:t>-----------------------------------------</w:t>
      </w:r>
      <w:r w:rsidR="00F3317B">
        <w:t>---------</w:t>
      </w:r>
      <w:r w:rsidR="00913B4B">
        <w:t>---------</w:t>
      </w:r>
    </w:p>
    <w:p w:rsidR="00E54BDB" w:rsidRDefault="00E54BDB" w:rsidP="00913B4B">
      <w:pPr>
        <w:ind w:left="284" w:right="-426" w:firstLine="424"/>
        <w:jc w:val="both"/>
      </w:pPr>
    </w:p>
    <w:p w:rsidR="00AF7A35" w:rsidRDefault="009B0976" w:rsidP="00913B4B">
      <w:pPr>
        <w:ind w:left="284" w:right="-426" w:firstLine="424"/>
        <w:jc w:val="both"/>
      </w:pPr>
      <w:r>
        <w:t xml:space="preserve">Con respecto al “Diplomado en Guaraní Jurídico”, </w:t>
      </w:r>
      <w:r w:rsidR="00785948">
        <w:t>debemos mencionar que los Títulos y Grados Académicos correspondientes a</w:t>
      </w:r>
      <w:r>
        <w:t xml:space="preserve">l </w:t>
      </w:r>
      <w:r w:rsidR="00785948">
        <w:t>ítem</w:t>
      </w:r>
      <w:r>
        <w:t xml:space="preserve"> B.8)</w:t>
      </w:r>
      <w:r w:rsidR="00785948">
        <w:t>, para la ponderación de Méritos Académicos y Aptitudes Profesionales</w:t>
      </w:r>
      <w:r>
        <w:t>,</w:t>
      </w:r>
      <w:r w:rsidR="00785948">
        <w:t xml:space="preserve"> específicamente guardan relación con </w:t>
      </w:r>
      <w:r w:rsidR="00785948" w:rsidRPr="00137C3E">
        <w:t>disciplinas jurídicas, notariales o registrales.</w:t>
      </w:r>
      <w:r w:rsidR="00785948">
        <w:rPr>
          <w:b/>
        </w:rPr>
        <w:t xml:space="preserve"> </w:t>
      </w:r>
      <w:r>
        <w:t xml:space="preserve">Así, </w:t>
      </w:r>
      <w:r w:rsidR="00DF2DA4">
        <w:t>cabe mencionar que un Diplomado en Guaraní J</w:t>
      </w:r>
      <w:r w:rsidR="005643DD">
        <w:t xml:space="preserve">urídico, </w:t>
      </w:r>
      <w:r w:rsidR="00E54BDB">
        <w:t xml:space="preserve">ciertamente se encuadra dentro de los requisitos establecidos en el ítem B.8) del Art. 4° de la Acordada </w:t>
      </w:r>
      <w:r w:rsidR="00137C3E">
        <w:t xml:space="preserve">N° </w:t>
      </w:r>
      <w:r w:rsidR="00E54BDB">
        <w:t xml:space="preserve">785/2012, toda vez que trata de un posgrado que guarda relación con la </w:t>
      </w:r>
      <w:r w:rsidR="00137C3E">
        <w:t>ciencia</w:t>
      </w:r>
      <w:r w:rsidR="00E54BDB">
        <w:t xml:space="preserve"> jurídica. </w:t>
      </w:r>
      <w:r w:rsidR="00137C3E">
        <w:t>En efecto,</w:t>
      </w:r>
      <w:r w:rsidR="00B40466">
        <w:t xml:space="preserve"> un “Diplomado en Guaraní Jurídico” tiene como objetivo </w:t>
      </w:r>
      <w:r w:rsidR="005643DD">
        <w:t xml:space="preserve">proveer de los conocimientos idiomáticos para comprender los términos usados comúnmente en el </w:t>
      </w:r>
      <w:r>
        <w:t>ámbito</w:t>
      </w:r>
      <w:r w:rsidR="005643DD">
        <w:t xml:space="preserve"> jurídic</w:t>
      </w:r>
      <w:r>
        <w:t>o</w:t>
      </w:r>
      <w:r w:rsidR="00B40466">
        <w:t xml:space="preserve">. </w:t>
      </w:r>
      <w:r w:rsidR="00A72CB3">
        <w:t>Además, merecen especial consideración las disposiciones de la Ley N° 4251/</w:t>
      </w:r>
      <w:r w:rsidR="00BC2E18">
        <w:t xml:space="preserve">10 “De Lenguas”. </w:t>
      </w:r>
      <w:r w:rsidR="00DA1472">
        <w:t xml:space="preserve">Por lo tanto, este Tribunal Examinador </w:t>
      </w:r>
      <w:r>
        <w:t>determina que corresponde</w:t>
      </w:r>
      <w:r w:rsidR="00DA1472">
        <w:t xml:space="preserve"> </w:t>
      </w:r>
      <w:r w:rsidR="00B40466">
        <w:t>hacer</w:t>
      </w:r>
      <w:r w:rsidR="00DA1472">
        <w:t xml:space="preserve"> lugar al </w:t>
      </w:r>
      <w:r w:rsidR="00B40466">
        <w:t>citado recurso</w:t>
      </w:r>
      <w:r w:rsidR="00DA1472">
        <w:t>.</w:t>
      </w:r>
      <w:r w:rsidR="00B40466">
        <w:t>-------------</w:t>
      </w:r>
    </w:p>
    <w:p w:rsidR="00DA1472" w:rsidRDefault="00DA1472" w:rsidP="00913B4B">
      <w:pPr>
        <w:ind w:left="284" w:right="-426" w:firstLine="708"/>
        <w:jc w:val="both"/>
      </w:pPr>
    </w:p>
    <w:p w:rsidR="00F25D0B" w:rsidRDefault="00DF2DA4" w:rsidP="00F25D0B">
      <w:pPr>
        <w:ind w:left="284" w:right="-426" w:firstLine="424"/>
        <w:jc w:val="both"/>
      </w:pPr>
      <w:r>
        <w:t>Con respecto a</w:t>
      </w:r>
      <w:r w:rsidR="009B0976">
        <w:t>l</w:t>
      </w:r>
      <w:r>
        <w:t xml:space="preserve"> </w:t>
      </w:r>
      <w:r w:rsidR="009B0976">
        <w:t>“</w:t>
      </w:r>
      <w:r>
        <w:t>Diplomado Universitario en Arbitraje</w:t>
      </w:r>
      <w:r w:rsidR="009B0976">
        <w:t xml:space="preserve">”, este Tribunal Examinador, conforme lo tiene argumentado líneas arriba, determina que dicho documento debe ser considerado por cumplir con los requisitos establecidos en el ítem B.8) del Art. 4° de la Acordada 785/2012. Entonces, corresponde hacer lugar al Recuso de Aclaratoria interpuesto por la Notaria </w:t>
      </w:r>
      <w:r w:rsidR="00B02F1A" w:rsidRPr="00EC63E5">
        <w:t xml:space="preserve">Tatiana María Guadalupe </w:t>
      </w:r>
      <w:proofErr w:type="spellStart"/>
      <w:r w:rsidR="00B02F1A" w:rsidRPr="00EC63E5">
        <w:t>Paiva</w:t>
      </w:r>
      <w:proofErr w:type="spellEnd"/>
      <w:r w:rsidR="00B02F1A" w:rsidRPr="00EC63E5">
        <w:t xml:space="preserve"> </w:t>
      </w:r>
      <w:proofErr w:type="spellStart"/>
      <w:r w:rsidR="00B02F1A" w:rsidRPr="00EC63E5">
        <w:t>Zawadski</w:t>
      </w:r>
      <w:proofErr w:type="spellEnd"/>
      <w:r w:rsidR="009B0976">
        <w:t xml:space="preserve"> contra el ítem B.8) </w:t>
      </w:r>
    </w:p>
    <w:p w:rsidR="00F25D0B" w:rsidRDefault="00F25D0B" w:rsidP="00F25D0B">
      <w:pPr>
        <w:ind w:left="284" w:right="-426" w:firstLine="424"/>
        <w:jc w:val="both"/>
      </w:pPr>
    </w:p>
    <w:p w:rsidR="00F25D0B" w:rsidRDefault="00F25D0B" w:rsidP="00F25D0B">
      <w:pPr>
        <w:ind w:left="284" w:right="-426" w:firstLine="424"/>
        <w:jc w:val="both"/>
      </w:pPr>
    </w:p>
    <w:p w:rsidR="00F25D0B" w:rsidRDefault="00F25D0B" w:rsidP="00F25D0B">
      <w:pPr>
        <w:ind w:left="284" w:right="-426" w:firstLine="424"/>
        <w:jc w:val="both"/>
      </w:pPr>
    </w:p>
    <w:p w:rsidR="00F25D0B" w:rsidRDefault="00F25D0B" w:rsidP="00F25D0B">
      <w:pPr>
        <w:ind w:left="284" w:right="-426" w:firstLine="424"/>
        <w:jc w:val="both"/>
      </w:pPr>
    </w:p>
    <w:p w:rsidR="00F25D0B" w:rsidRDefault="00F25D0B" w:rsidP="00F25D0B">
      <w:pPr>
        <w:ind w:left="284" w:right="-426" w:firstLine="424"/>
        <w:jc w:val="both"/>
      </w:pPr>
    </w:p>
    <w:p w:rsidR="00F25D0B" w:rsidRDefault="00F25D0B" w:rsidP="00F25D0B">
      <w:pPr>
        <w:ind w:left="284" w:right="-426" w:firstLine="424"/>
        <w:jc w:val="both"/>
      </w:pPr>
    </w:p>
    <w:p w:rsidR="00810B98" w:rsidRDefault="009B0976" w:rsidP="00F25D0B">
      <w:pPr>
        <w:ind w:left="284" w:right="-426"/>
        <w:jc w:val="both"/>
      </w:pPr>
      <w:proofErr w:type="gramStart"/>
      <w:r>
        <w:t>del</w:t>
      </w:r>
      <w:proofErr w:type="gramEnd"/>
      <w:r>
        <w:t xml:space="preserve"> Art. 4º de la Acordada N° 785/2012 y, en consecuencia, otorgar a la recurrente, y a todos los postulantes que hayan presentado un documento semejante, el puntaje correspondiente a mencionado ítem.-</w:t>
      </w:r>
      <w:r w:rsidR="00B40466">
        <w:t>------------------------------------------</w:t>
      </w:r>
      <w:r w:rsidR="00F3317B">
        <w:t>-</w:t>
      </w:r>
      <w:r w:rsidR="00F25D0B">
        <w:t>--------------------</w:t>
      </w:r>
    </w:p>
    <w:p w:rsidR="009B0976" w:rsidRDefault="009B0976" w:rsidP="00913B4B">
      <w:pPr>
        <w:ind w:left="284" w:right="-426" w:firstLine="424"/>
        <w:jc w:val="both"/>
      </w:pPr>
    </w:p>
    <w:p w:rsidR="00B40466" w:rsidRDefault="00B02F1A" w:rsidP="00913B4B">
      <w:pPr>
        <w:ind w:left="284" w:right="-426" w:firstLine="424"/>
        <w:jc w:val="both"/>
      </w:pPr>
      <w:r>
        <w:t>Con respecto al “</w:t>
      </w:r>
      <w:r w:rsidR="00DF2DA4">
        <w:t>Diplomado Universitario en Investigación y Formulación de Proyectos</w:t>
      </w:r>
      <w:r>
        <w:t>”</w:t>
      </w:r>
      <w:r w:rsidR="00DF2DA4">
        <w:t xml:space="preserve">, </w:t>
      </w:r>
      <w:r>
        <w:t xml:space="preserve">debemos advertir que </w:t>
      </w:r>
      <w:r w:rsidR="00137C3E">
        <w:t xml:space="preserve">el mismo </w:t>
      </w:r>
      <w:r>
        <w:t xml:space="preserve">no se </w:t>
      </w:r>
      <w:r w:rsidR="00137C3E">
        <w:t>encuadra en</w:t>
      </w:r>
      <w:r>
        <w:t xml:space="preserve"> los parámetros </w:t>
      </w:r>
      <w:r w:rsidR="00B40466">
        <w:t xml:space="preserve">objetivos </w:t>
      </w:r>
      <w:r>
        <w:t xml:space="preserve">para la ponderación de Meritos Académicos y Aptitudes Profesionales, conforme lo establecido por la Acordada N° 785/2012. Así pues, este Tribunal Examinador determina que corresponde no hacer lugar </w:t>
      </w:r>
      <w:r w:rsidR="00B40466">
        <w:t xml:space="preserve">al </w:t>
      </w:r>
      <w:r>
        <w:t>citado recurso, por improcedente.-</w:t>
      </w:r>
      <w:r w:rsidR="00137C3E">
        <w:t>-----------</w:t>
      </w:r>
      <w:r w:rsidR="00913B4B">
        <w:t>--------------</w:t>
      </w:r>
    </w:p>
    <w:p w:rsidR="00B40466" w:rsidRDefault="00B40466" w:rsidP="00913B4B">
      <w:pPr>
        <w:ind w:left="284" w:right="-426" w:firstLine="424"/>
        <w:jc w:val="both"/>
      </w:pPr>
    </w:p>
    <w:p w:rsidR="00B40466" w:rsidRDefault="00B40466" w:rsidP="00913B4B">
      <w:pPr>
        <w:ind w:left="284" w:right="-426" w:firstLine="424"/>
        <w:jc w:val="both"/>
      </w:pPr>
      <w:r>
        <w:t xml:space="preserve">En suma, corresponde hacer lugar parcialmente al Recurso de Aclaratoria interpuesto por la Notaria </w:t>
      </w:r>
      <w:r w:rsidRPr="00EC63E5">
        <w:t xml:space="preserve">Tatiana María Guadalupe </w:t>
      </w:r>
      <w:proofErr w:type="spellStart"/>
      <w:r w:rsidRPr="00EC63E5">
        <w:t>Paiva</w:t>
      </w:r>
      <w:proofErr w:type="spellEnd"/>
      <w:r w:rsidRPr="00EC63E5">
        <w:t xml:space="preserve"> </w:t>
      </w:r>
      <w:proofErr w:type="spellStart"/>
      <w:r w:rsidRPr="00EC63E5">
        <w:t>Zawadski</w:t>
      </w:r>
      <w:proofErr w:type="spellEnd"/>
      <w:r>
        <w:t xml:space="preserve"> contra el ítem B.8) del Art</w:t>
      </w:r>
      <w:r w:rsidR="00137C3E">
        <w:t>. 4º de la Acordada N° 785/2012. Y, en consecuencia, otorgar a la recurrente cuatro (4) puntos correspondientes al mencionado ítem.</w:t>
      </w:r>
      <w:r>
        <w:t>-------------------------</w:t>
      </w:r>
      <w:r w:rsidR="00137C3E">
        <w:t>--------------</w:t>
      </w:r>
      <w:r w:rsidR="00913B4B">
        <w:t>-----------------------</w:t>
      </w:r>
    </w:p>
    <w:p w:rsidR="00B02F1A" w:rsidRDefault="00B02F1A" w:rsidP="00913B4B">
      <w:pPr>
        <w:ind w:left="284" w:right="-426" w:firstLine="424"/>
        <w:jc w:val="both"/>
      </w:pPr>
    </w:p>
    <w:p w:rsidR="00187339" w:rsidRDefault="00187339" w:rsidP="00913B4B">
      <w:pPr>
        <w:ind w:left="284" w:right="-426"/>
        <w:jc w:val="both"/>
        <w:rPr>
          <w:sz w:val="6"/>
          <w:szCs w:val="6"/>
        </w:rPr>
      </w:pPr>
    </w:p>
    <w:p w:rsidR="000B4E5D" w:rsidRDefault="000B4E5D" w:rsidP="00913B4B">
      <w:pPr>
        <w:ind w:left="284" w:right="-426" w:firstLine="424"/>
        <w:jc w:val="both"/>
      </w:pPr>
      <w:r w:rsidRPr="009179BA">
        <w:t>Por tanto,</w:t>
      </w:r>
      <w:r w:rsidR="00DD66DF">
        <w:t xml:space="preserve"> este Tribunal Examinador del </w:t>
      </w:r>
      <w:r w:rsidR="00B02F1A">
        <w:t>Décimo Tercer</w:t>
      </w:r>
      <w:r w:rsidR="00DD66DF">
        <w:t xml:space="preserve"> Concurso de Oposición para Notarios de la República,</w:t>
      </w:r>
    </w:p>
    <w:p w:rsidR="000B4E5D" w:rsidRPr="001A344E" w:rsidRDefault="000B4E5D" w:rsidP="00913B4B">
      <w:pPr>
        <w:ind w:right="-426"/>
        <w:jc w:val="both"/>
        <w:rPr>
          <w:sz w:val="6"/>
          <w:szCs w:val="6"/>
        </w:rPr>
      </w:pPr>
    </w:p>
    <w:p w:rsidR="000B4E5D" w:rsidRPr="009179BA" w:rsidRDefault="000B4E5D" w:rsidP="00913B4B">
      <w:pPr>
        <w:ind w:left="284" w:right="-426"/>
        <w:jc w:val="center"/>
        <w:rPr>
          <w:b/>
        </w:rPr>
      </w:pPr>
    </w:p>
    <w:p w:rsidR="00CC5C23" w:rsidRDefault="000B4E5D" w:rsidP="00913B4B">
      <w:pPr>
        <w:ind w:left="284" w:right="-426"/>
        <w:jc w:val="center"/>
        <w:rPr>
          <w:b/>
        </w:rPr>
      </w:pPr>
      <w:r w:rsidRPr="009179BA">
        <w:rPr>
          <w:b/>
        </w:rPr>
        <w:t>R E S U E L V E:</w:t>
      </w:r>
    </w:p>
    <w:p w:rsidR="006A4D5E" w:rsidRPr="009179BA" w:rsidRDefault="006A4D5E" w:rsidP="00913B4B">
      <w:pPr>
        <w:ind w:left="284" w:right="-426"/>
        <w:jc w:val="center"/>
        <w:rPr>
          <w:b/>
        </w:rPr>
      </w:pPr>
    </w:p>
    <w:p w:rsidR="000B4E5D" w:rsidRPr="001A344E" w:rsidRDefault="000B4E5D" w:rsidP="00913B4B">
      <w:pPr>
        <w:ind w:left="284" w:right="-426"/>
        <w:jc w:val="both"/>
        <w:rPr>
          <w:b/>
          <w:sz w:val="6"/>
          <w:szCs w:val="6"/>
        </w:rPr>
      </w:pPr>
    </w:p>
    <w:p w:rsidR="003B0F9B" w:rsidRDefault="000B4E5D" w:rsidP="00913B4B">
      <w:pPr>
        <w:ind w:left="284" w:right="-426" w:firstLine="424"/>
        <w:jc w:val="both"/>
      </w:pPr>
      <w:r>
        <w:rPr>
          <w:b/>
        </w:rPr>
        <w:t xml:space="preserve">1º.- </w:t>
      </w:r>
      <w:r w:rsidR="00DD66DF">
        <w:rPr>
          <w:b/>
        </w:rPr>
        <w:t xml:space="preserve">HACER LUGAR </w:t>
      </w:r>
      <w:r w:rsidR="00DD66DF">
        <w:t xml:space="preserve">al Recurso de Aclaratoria interpuesto por la Notaria María Carla </w:t>
      </w:r>
      <w:proofErr w:type="spellStart"/>
      <w:r w:rsidR="00DD66DF">
        <w:t>Casañas</w:t>
      </w:r>
      <w:proofErr w:type="spellEnd"/>
      <w:r w:rsidR="00DD66DF">
        <w:t xml:space="preserve"> Levi </w:t>
      </w:r>
      <w:r w:rsidR="003B0F9B">
        <w:t xml:space="preserve">contra el ítem B.1) del Art. 4° de la Acordada N° 785/2012 y, en consecuencia, otorgar a la recurrente </w:t>
      </w:r>
      <w:r w:rsidR="00137C3E">
        <w:t xml:space="preserve">cinco (5) puntos </w:t>
      </w:r>
      <w:r w:rsidR="003B0F9B">
        <w:t>correspondiente</w:t>
      </w:r>
      <w:r w:rsidR="00137C3E">
        <w:t>s</w:t>
      </w:r>
      <w:r w:rsidR="003B0F9B">
        <w:t xml:space="preserve"> al mencionado ítem.-</w:t>
      </w:r>
      <w:r w:rsidR="00E54BDB">
        <w:t>-----------------</w:t>
      </w:r>
      <w:r w:rsidR="00F3317B">
        <w:t>---------------------------------------------------------------------------------</w:t>
      </w:r>
    </w:p>
    <w:p w:rsidR="00D4470A" w:rsidRPr="00DD66DF" w:rsidRDefault="00D4470A" w:rsidP="00913B4B">
      <w:pPr>
        <w:ind w:right="-426"/>
        <w:jc w:val="both"/>
      </w:pPr>
    </w:p>
    <w:p w:rsidR="000B4E5D" w:rsidRPr="001A344E" w:rsidRDefault="000B4E5D" w:rsidP="00913B4B">
      <w:pPr>
        <w:ind w:left="284" w:right="-426"/>
        <w:jc w:val="both"/>
        <w:rPr>
          <w:sz w:val="6"/>
          <w:szCs w:val="6"/>
        </w:rPr>
      </w:pPr>
    </w:p>
    <w:p w:rsidR="00DD1400" w:rsidRDefault="000B4E5D" w:rsidP="00913B4B">
      <w:pPr>
        <w:ind w:left="284" w:right="-426" w:firstLine="424"/>
        <w:jc w:val="both"/>
      </w:pPr>
      <w:r>
        <w:rPr>
          <w:b/>
        </w:rPr>
        <w:t xml:space="preserve">2º.- </w:t>
      </w:r>
      <w:r w:rsidR="00DD1400" w:rsidRPr="00DD1400">
        <w:rPr>
          <w:b/>
        </w:rPr>
        <w:t>HACER LUGAR</w:t>
      </w:r>
      <w:r w:rsidR="00DD1400">
        <w:t xml:space="preserve"> al Recurso de Aclaratoria interpuesto por el Notario </w:t>
      </w:r>
      <w:proofErr w:type="spellStart"/>
      <w:r w:rsidR="00DD1400">
        <w:t>Nicodemus</w:t>
      </w:r>
      <w:proofErr w:type="spellEnd"/>
      <w:r w:rsidR="00DD1400">
        <w:t xml:space="preserve"> </w:t>
      </w:r>
      <w:proofErr w:type="spellStart"/>
      <w:r w:rsidR="00DD1400">
        <w:t>Ortigoza</w:t>
      </w:r>
      <w:proofErr w:type="spellEnd"/>
      <w:r w:rsidR="00DD1400">
        <w:t xml:space="preserve"> Gómez contra el ítem B.1) del Art. 4° de la Acordada N° 785/2012 y, en consecuencia, </w:t>
      </w:r>
      <w:r w:rsidR="001D4A2A">
        <w:t>otorgar al recurrente cuatro (4) puntos correspondientes a dicho ítem</w:t>
      </w:r>
      <w:r w:rsidR="00DD1400">
        <w:t>.-</w:t>
      </w:r>
      <w:r w:rsidR="00E54BDB">
        <w:t>-----------</w:t>
      </w:r>
      <w:r w:rsidR="00F3317B">
        <w:t>---------------------------------------------------------------------------------------</w:t>
      </w:r>
    </w:p>
    <w:p w:rsidR="00DD1400" w:rsidRDefault="00DD1400" w:rsidP="00913B4B">
      <w:pPr>
        <w:ind w:left="284" w:right="-426"/>
        <w:jc w:val="both"/>
      </w:pPr>
    </w:p>
    <w:p w:rsidR="004C7A0E" w:rsidRDefault="00DF022F" w:rsidP="00913B4B">
      <w:pPr>
        <w:ind w:left="284" w:right="-426" w:firstLine="424"/>
        <w:jc w:val="both"/>
      </w:pPr>
      <w:r>
        <w:rPr>
          <w:b/>
        </w:rPr>
        <w:t xml:space="preserve">3º.- </w:t>
      </w:r>
      <w:r w:rsidR="004C7A0E" w:rsidRPr="004C7A0E">
        <w:rPr>
          <w:b/>
        </w:rPr>
        <w:t>NO HACER LUGAR</w:t>
      </w:r>
      <w:r w:rsidR="004C7A0E" w:rsidRPr="00CE30B0">
        <w:t xml:space="preserve"> al Recurso de Aclaratoria interpuesto por la Notaria </w:t>
      </w:r>
      <w:proofErr w:type="spellStart"/>
      <w:r w:rsidR="004C7A0E" w:rsidRPr="00CE30B0">
        <w:t>Nilsa</w:t>
      </w:r>
      <w:proofErr w:type="spellEnd"/>
      <w:r w:rsidR="004C7A0E" w:rsidRPr="00CE30B0">
        <w:t xml:space="preserve"> Carolina Zapata </w:t>
      </w:r>
      <w:proofErr w:type="spellStart"/>
      <w:r w:rsidR="004C7A0E" w:rsidRPr="00CE30B0">
        <w:t>Paiva</w:t>
      </w:r>
      <w:proofErr w:type="spellEnd"/>
      <w:r w:rsidR="004C7A0E">
        <w:t xml:space="preserve"> contra el ítem B.3) del Art. 4º de la Acordada N° 785/2012, por improcedente.-</w:t>
      </w:r>
      <w:r w:rsidR="00E54BDB">
        <w:t>---------------------------------------------------------------</w:t>
      </w:r>
      <w:r w:rsidR="00F3317B">
        <w:t>--------------------</w:t>
      </w:r>
      <w:r w:rsidR="00913B4B">
        <w:t>-------</w:t>
      </w:r>
    </w:p>
    <w:p w:rsidR="004C7A0E" w:rsidRDefault="004C7A0E" w:rsidP="00913B4B">
      <w:pPr>
        <w:ind w:left="284" w:right="-426"/>
        <w:jc w:val="both"/>
      </w:pPr>
    </w:p>
    <w:p w:rsidR="004C7A0E" w:rsidRDefault="004C7A0E" w:rsidP="00913B4B">
      <w:pPr>
        <w:ind w:left="284" w:right="-426"/>
        <w:jc w:val="both"/>
      </w:pPr>
      <w:r>
        <w:tab/>
      </w:r>
      <w:r w:rsidRPr="004C7A0E">
        <w:rPr>
          <w:b/>
        </w:rPr>
        <w:t>4º.- HACER LUGAR</w:t>
      </w:r>
      <w:r>
        <w:t xml:space="preserve"> al Recuso de Aclaratoria interpuesto por la Notaria</w:t>
      </w:r>
      <w:r w:rsidRPr="00CE30B0">
        <w:t xml:space="preserve"> </w:t>
      </w:r>
      <w:proofErr w:type="spellStart"/>
      <w:r w:rsidRPr="00CE30B0">
        <w:t>Nilsa</w:t>
      </w:r>
      <w:proofErr w:type="spellEnd"/>
      <w:r w:rsidRPr="00CE30B0">
        <w:t xml:space="preserve"> Carolina Zapata </w:t>
      </w:r>
      <w:proofErr w:type="spellStart"/>
      <w:r w:rsidRPr="00CE30B0">
        <w:t>Paiva</w:t>
      </w:r>
      <w:proofErr w:type="spellEnd"/>
      <w:r>
        <w:t xml:space="preserve"> contra el ítem B.8) del Art. 4º de la Acordada N° 785/2012 y, en consecuencia, otorgar a la recurrente, y a todos los postulantes que hayan presentado un documento semejante, </w:t>
      </w:r>
      <w:r w:rsidR="00D97891">
        <w:t>dos (2) puntos correspondientes al mencionado ítem</w:t>
      </w:r>
      <w:r>
        <w:t>.-</w:t>
      </w:r>
      <w:r w:rsidR="00F3317B">
        <w:t>--------------</w:t>
      </w:r>
    </w:p>
    <w:p w:rsidR="004C7A0E" w:rsidRDefault="004C7A0E" w:rsidP="00913B4B">
      <w:pPr>
        <w:ind w:left="284" w:right="-426"/>
        <w:jc w:val="both"/>
      </w:pPr>
    </w:p>
    <w:p w:rsidR="00CB6FFD" w:rsidRDefault="00CB6FFD" w:rsidP="00913B4B">
      <w:pPr>
        <w:ind w:left="284" w:right="-426" w:firstLine="424"/>
        <w:jc w:val="both"/>
      </w:pPr>
      <w:r>
        <w:rPr>
          <w:b/>
        </w:rPr>
        <w:t>5</w:t>
      </w:r>
      <w:r w:rsidR="00917E1C">
        <w:rPr>
          <w:b/>
        </w:rPr>
        <w:t xml:space="preserve">º.- </w:t>
      </w:r>
      <w:r w:rsidRPr="00CB6FFD">
        <w:rPr>
          <w:b/>
        </w:rPr>
        <w:t>NO HACER LUGAR</w:t>
      </w:r>
      <w:r>
        <w:t xml:space="preserve"> al Recurso de Aclaratoria interpuesto por la Notaria Amanda Carla </w:t>
      </w:r>
      <w:proofErr w:type="spellStart"/>
      <w:r>
        <w:t>Ortíz</w:t>
      </w:r>
      <w:proofErr w:type="spellEnd"/>
      <w:r>
        <w:t xml:space="preserve"> de Fariña contra el ítem B.1) del Art. 4° de la Acordada N° 785/2012, por improcedente.-</w:t>
      </w:r>
      <w:r w:rsidR="00E54BDB">
        <w:t>---------------------------------------------------------------</w:t>
      </w:r>
      <w:r w:rsidR="00F3317B">
        <w:t>-------</w:t>
      </w:r>
      <w:r w:rsidR="00F25D0B">
        <w:t>--</w:t>
      </w: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F25D0B" w:rsidRDefault="00F25D0B" w:rsidP="00913B4B">
      <w:pPr>
        <w:ind w:left="284" w:right="-426" w:firstLine="424"/>
        <w:jc w:val="both"/>
      </w:pPr>
    </w:p>
    <w:p w:rsidR="00CB6FFD" w:rsidRDefault="00CB6FFD" w:rsidP="00F25D0B">
      <w:pPr>
        <w:ind w:right="-426"/>
        <w:jc w:val="both"/>
        <w:rPr>
          <w:b/>
        </w:rPr>
      </w:pPr>
    </w:p>
    <w:p w:rsidR="00CB6FFD" w:rsidRDefault="00CB6FFD" w:rsidP="00F25D0B">
      <w:pPr>
        <w:ind w:left="284" w:right="-426" w:firstLine="424"/>
        <w:jc w:val="both"/>
      </w:pPr>
      <w:r>
        <w:rPr>
          <w:b/>
        </w:rPr>
        <w:t xml:space="preserve">6º.- </w:t>
      </w:r>
      <w:r w:rsidRPr="00CB6FFD">
        <w:rPr>
          <w:b/>
        </w:rPr>
        <w:t>HACER LUGAR</w:t>
      </w:r>
      <w:r>
        <w:t xml:space="preserve"> al Recuso de Aclaratoria interpuesto por la Notaria Amanda Carla </w:t>
      </w:r>
      <w:proofErr w:type="spellStart"/>
      <w:r>
        <w:t>Ortíz</w:t>
      </w:r>
      <w:proofErr w:type="spellEnd"/>
      <w:r>
        <w:t xml:space="preserve"> de Fariña contra el ítem B.4) del Art. 4° de la Acordada N° 785/2012 y, en consecuencia, otorgar a la recurrente, y a todos los postulantes que hayan adjuntado un documento semejante, dos (2) puntos correspondientes al ítem B.8) de la acordada de referencia.</w:t>
      </w:r>
      <w:r w:rsidR="00E54BDB">
        <w:t>-------------------------------------------------------------------</w:t>
      </w:r>
      <w:r w:rsidR="00F3317B">
        <w:t>--------------------------</w:t>
      </w:r>
      <w:r>
        <w:t xml:space="preserve">  </w:t>
      </w:r>
    </w:p>
    <w:p w:rsidR="00CB6FFD" w:rsidRDefault="00CB6FFD" w:rsidP="00913B4B">
      <w:pPr>
        <w:ind w:left="284" w:right="-426" w:firstLine="424"/>
        <w:jc w:val="both"/>
        <w:rPr>
          <w:b/>
        </w:rPr>
      </w:pPr>
    </w:p>
    <w:p w:rsidR="00CB6FFD" w:rsidRDefault="004C5E22" w:rsidP="00913B4B">
      <w:pPr>
        <w:ind w:left="284" w:right="-426" w:firstLine="424"/>
        <w:jc w:val="both"/>
      </w:pPr>
      <w:r>
        <w:rPr>
          <w:b/>
        </w:rPr>
        <w:t xml:space="preserve">7º.- </w:t>
      </w:r>
      <w:r w:rsidRPr="004C5E22">
        <w:rPr>
          <w:b/>
        </w:rPr>
        <w:t>HACER LUGAR</w:t>
      </w:r>
      <w:r>
        <w:t xml:space="preserve"> al Recurso de Aclaratoria interpuesto por la Notaria Rosa María Auxiliadora Ramírez Cardozo </w:t>
      </w:r>
      <w:r w:rsidR="00E54BDB">
        <w:t>contra el ítem B.4) del Art. 4° de la Acordada N° 785/2012 y, en consecuencia, otorgar a la recurrente un (1) punto correspondiente al citado ítem.------------</w:t>
      </w:r>
      <w:r w:rsidR="00F3317B">
        <w:t>------------------------------------------------------------------------------</w:t>
      </w:r>
    </w:p>
    <w:p w:rsidR="00E54BDB" w:rsidRDefault="00E54BDB" w:rsidP="00913B4B">
      <w:pPr>
        <w:ind w:left="284" w:right="-426" w:firstLine="424"/>
        <w:jc w:val="both"/>
        <w:rPr>
          <w:b/>
        </w:rPr>
      </w:pPr>
    </w:p>
    <w:p w:rsidR="00D7324F" w:rsidRDefault="00D7324F" w:rsidP="00913B4B">
      <w:pPr>
        <w:ind w:left="284" w:right="-426" w:firstLine="424"/>
        <w:jc w:val="both"/>
      </w:pPr>
      <w:r>
        <w:rPr>
          <w:b/>
        </w:rPr>
        <w:t>8</w:t>
      </w:r>
      <w:r w:rsidR="000F6210" w:rsidRPr="00B46EFA">
        <w:rPr>
          <w:b/>
        </w:rPr>
        <w:t xml:space="preserve">º.- </w:t>
      </w:r>
      <w:r w:rsidRPr="00D7324F">
        <w:rPr>
          <w:b/>
        </w:rPr>
        <w:t>NO HACER LUGAR</w:t>
      </w:r>
      <w:r>
        <w:t xml:space="preserve"> al Recurso de Aclaratoria </w:t>
      </w:r>
      <w:r w:rsidRPr="00EC63E5">
        <w:t xml:space="preserve">interpuesto por la Notaria Tatiana María Guadalupe </w:t>
      </w:r>
      <w:proofErr w:type="spellStart"/>
      <w:r w:rsidRPr="00EC63E5">
        <w:t>Paiva</w:t>
      </w:r>
      <w:proofErr w:type="spellEnd"/>
      <w:r w:rsidRPr="00EC63E5">
        <w:t xml:space="preserve"> </w:t>
      </w:r>
      <w:proofErr w:type="spellStart"/>
      <w:r w:rsidRPr="00EC63E5">
        <w:t>Zawadski</w:t>
      </w:r>
      <w:proofErr w:type="spellEnd"/>
      <w:r>
        <w:t xml:space="preserve"> contra el ítem B.2) del Art. 4º de la Acordada Nº 785/2012, por improcedente.-</w:t>
      </w:r>
      <w:r w:rsidR="00E54BDB">
        <w:t>------------------</w:t>
      </w:r>
      <w:r w:rsidR="00B40466">
        <w:t>--------------------------------------</w:t>
      </w:r>
      <w:r w:rsidR="00F3317B">
        <w:t>----------</w:t>
      </w:r>
    </w:p>
    <w:p w:rsidR="00D7324F" w:rsidRDefault="00D7324F" w:rsidP="00913B4B">
      <w:pPr>
        <w:ind w:left="284" w:right="-426"/>
        <w:jc w:val="both"/>
      </w:pPr>
    </w:p>
    <w:p w:rsidR="00D7324F" w:rsidRDefault="00D7324F" w:rsidP="00913B4B">
      <w:pPr>
        <w:ind w:left="284" w:right="-426" w:firstLine="424"/>
        <w:jc w:val="both"/>
      </w:pPr>
      <w:r w:rsidRPr="00D7324F">
        <w:rPr>
          <w:b/>
        </w:rPr>
        <w:t>9º.- HACER LUGAR</w:t>
      </w:r>
      <w:r>
        <w:t xml:space="preserve"> al Recurso de Aclaratoria interpuesto por la Notaria </w:t>
      </w:r>
      <w:r w:rsidRPr="00EC63E5">
        <w:t xml:space="preserve">Tatiana María Guadalupe </w:t>
      </w:r>
      <w:proofErr w:type="spellStart"/>
      <w:r w:rsidRPr="00EC63E5">
        <w:t>Paiva</w:t>
      </w:r>
      <w:proofErr w:type="spellEnd"/>
      <w:r w:rsidRPr="00EC63E5">
        <w:t xml:space="preserve"> </w:t>
      </w:r>
      <w:proofErr w:type="spellStart"/>
      <w:r w:rsidRPr="00EC63E5">
        <w:t>Zawadski</w:t>
      </w:r>
      <w:proofErr w:type="spellEnd"/>
      <w:r>
        <w:t xml:space="preserve"> contra el ítem B.3) del Art. 4º de la Acordada Nº 785/2012 y, en consecuencia, otorgar a la recurrente un (1) punto correspondiente al citado ítem.</w:t>
      </w:r>
      <w:r w:rsidR="00B40466">
        <w:t>---------------</w:t>
      </w:r>
      <w:r>
        <w:t>-</w:t>
      </w:r>
      <w:r w:rsidR="00F3317B">
        <w:t>--------------------------------------------------------------------------</w:t>
      </w:r>
    </w:p>
    <w:p w:rsidR="00D7324F" w:rsidRDefault="00D7324F" w:rsidP="00913B4B">
      <w:pPr>
        <w:ind w:left="284" w:right="-426"/>
        <w:jc w:val="both"/>
      </w:pPr>
    </w:p>
    <w:p w:rsidR="00D7324F" w:rsidRDefault="00D7324F" w:rsidP="00913B4B">
      <w:pPr>
        <w:ind w:left="284" w:right="-426"/>
        <w:jc w:val="both"/>
      </w:pPr>
      <w:r>
        <w:tab/>
      </w:r>
      <w:r w:rsidRPr="00D7324F">
        <w:rPr>
          <w:b/>
        </w:rPr>
        <w:t>10º.- HACER LUGAR PARCIALMENTE</w:t>
      </w:r>
      <w:r>
        <w:t xml:space="preserve"> al Recuso de Aclaratoria interpuesto por la Notaria </w:t>
      </w:r>
      <w:r w:rsidRPr="00EC63E5">
        <w:t xml:space="preserve">Tatiana María Guadalupe </w:t>
      </w:r>
      <w:proofErr w:type="spellStart"/>
      <w:r w:rsidRPr="00EC63E5">
        <w:t>Paiva</w:t>
      </w:r>
      <w:proofErr w:type="spellEnd"/>
      <w:r w:rsidRPr="00EC63E5">
        <w:t xml:space="preserve"> </w:t>
      </w:r>
      <w:proofErr w:type="spellStart"/>
      <w:r w:rsidRPr="00EC63E5">
        <w:t>Zawadski</w:t>
      </w:r>
      <w:proofErr w:type="spellEnd"/>
      <w:r>
        <w:t xml:space="preserve"> contra el ítem B.8) del Art</w:t>
      </w:r>
      <w:r w:rsidR="00137C3E">
        <w:t>. 4º de la Acordada N° 785/2012.</w:t>
      </w:r>
      <w:r>
        <w:t xml:space="preserve"> </w:t>
      </w:r>
      <w:r w:rsidR="00137C3E">
        <w:t>Y, en consecuencia, otorgar a la recurrente cuatro (4) puntos correspondientes al mencionado ítem</w:t>
      </w:r>
      <w:r>
        <w:t>-</w:t>
      </w:r>
      <w:r w:rsidR="00B84162">
        <w:t>----------------------------------------------</w:t>
      </w:r>
      <w:r w:rsidR="00477405">
        <w:t>-----</w:t>
      </w:r>
      <w:r w:rsidR="00913B4B">
        <w:t>-----------</w:t>
      </w:r>
    </w:p>
    <w:p w:rsidR="00D7324F" w:rsidRDefault="00D7324F" w:rsidP="00913B4B">
      <w:pPr>
        <w:ind w:left="284" w:right="-426"/>
        <w:jc w:val="both"/>
      </w:pPr>
    </w:p>
    <w:p w:rsidR="000B4E5D" w:rsidRPr="00292B0E" w:rsidRDefault="00D7324F" w:rsidP="00913B4B">
      <w:pPr>
        <w:ind w:left="284" w:right="-426"/>
        <w:jc w:val="both"/>
      </w:pPr>
      <w:r>
        <w:tab/>
      </w:r>
      <w:r w:rsidRPr="00D7324F">
        <w:rPr>
          <w:b/>
        </w:rPr>
        <w:t xml:space="preserve">11º.- </w:t>
      </w:r>
      <w:r w:rsidR="000B4E5D" w:rsidRPr="009179BA">
        <w:rPr>
          <w:b/>
        </w:rPr>
        <w:t xml:space="preserve">ANOTAR, </w:t>
      </w:r>
      <w:r w:rsidR="006A4D5E">
        <w:t>registrar</w:t>
      </w:r>
      <w:r w:rsidR="000B4E5D" w:rsidRPr="009179BA">
        <w:t>, notificar.</w:t>
      </w:r>
      <w:r w:rsidR="00721618">
        <w:t>-</w:t>
      </w:r>
    </w:p>
    <w:p w:rsidR="000B4E5D" w:rsidRDefault="000B4E5D" w:rsidP="00913B4B">
      <w:pPr>
        <w:ind w:left="284" w:right="-426"/>
        <w:rPr>
          <w:sz w:val="6"/>
          <w:szCs w:val="6"/>
        </w:rPr>
      </w:pPr>
    </w:p>
    <w:p w:rsidR="000B4E5D" w:rsidRDefault="000B4E5D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B84162" w:rsidRDefault="00B84162" w:rsidP="00913B4B">
      <w:pPr>
        <w:ind w:left="284" w:right="-426"/>
        <w:rPr>
          <w:sz w:val="6"/>
          <w:szCs w:val="6"/>
        </w:rPr>
      </w:pPr>
    </w:p>
    <w:p w:rsidR="00932AFB" w:rsidRDefault="00932AFB" w:rsidP="00913B4B">
      <w:pPr>
        <w:ind w:right="-426"/>
        <w:rPr>
          <w:sz w:val="6"/>
          <w:szCs w:val="6"/>
        </w:rPr>
      </w:pPr>
    </w:p>
    <w:p w:rsidR="00932AFB" w:rsidRDefault="00932AFB" w:rsidP="00913B4B">
      <w:pPr>
        <w:ind w:left="284" w:right="-426"/>
        <w:rPr>
          <w:sz w:val="6"/>
          <w:szCs w:val="6"/>
        </w:rPr>
      </w:pPr>
    </w:p>
    <w:p w:rsidR="006A4D5E" w:rsidRDefault="006A4D5E" w:rsidP="00913B4B">
      <w:pPr>
        <w:ind w:left="284" w:right="-426"/>
        <w:rPr>
          <w:sz w:val="6"/>
          <w:szCs w:val="6"/>
        </w:rPr>
      </w:pPr>
    </w:p>
    <w:p w:rsidR="006A4D5E" w:rsidRDefault="006A4D5E" w:rsidP="00913B4B">
      <w:pPr>
        <w:ind w:left="284" w:right="-426"/>
        <w:rPr>
          <w:sz w:val="6"/>
          <w:szCs w:val="6"/>
        </w:rPr>
      </w:pPr>
    </w:p>
    <w:p w:rsidR="006A4D5E" w:rsidRPr="00292B0E" w:rsidRDefault="006A4D5E" w:rsidP="00913B4B">
      <w:pPr>
        <w:ind w:left="284" w:right="-426"/>
        <w:rPr>
          <w:sz w:val="6"/>
          <w:szCs w:val="6"/>
        </w:rPr>
      </w:pPr>
    </w:p>
    <w:p w:rsidR="00135D50" w:rsidRDefault="000B4E5D" w:rsidP="00913B4B">
      <w:pPr>
        <w:ind w:left="284" w:right="-426"/>
      </w:pPr>
      <w:r w:rsidRPr="009179BA">
        <w:t>Ante mí:</w:t>
      </w:r>
    </w:p>
    <w:sectPr w:rsidR="00135D50" w:rsidSect="00EF776A">
      <w:head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AC" w:rsidRDefault="001409AC" w:rsidP="00784663">
      <w:r>
        <w:separator/>
      </w:r>
    </w:p>
  </w:endnote>
  <w:endnote w:type="continuationSeparator" w:id="0">
    <w:p w:rsidR="001409AC" w:rsidRDefault="001409AC" w:rsidP="007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AC" w:rsidRDefault="001409AC" w:rsidP="00784663">
      <w:r>
        <w:separator/>
      </w:r>
    </w:p>
  </w:footnote>
  <w:footnote w:type="continuationSeparator" w:id="0">
    <w:p w:rsidR="001409AC" w:rsidRDefault="001409AC" w:rsidP="0078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63" w:rsidRDefault="00784663">
    <w:pPr>
      <w:pStyle w:val="Encabezado"/>
      <w:rPr>
        <w:lang w:val="es-MX"/>
      </w:rPr>
    </w:pPr>
  </w:p>
  <w:p w:rsidR="00784663" w:rsidRPr="00784663" w:rsidRDefault="0078466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5D"/>
    <w:rsid w:val="00000018"/>
    <w:rsid w:val="0001110F"/>
    <w:rsid w:val="00020D2A"/>
    <w:rsid w:val="000725D8"/>
    <w:rsid w:val="0008378A"/>
    <w:rsid w:val="000979E8"/>
    <w:rsid w:val="000B4E5D"/>
    <w:rsid w:val="000E1AD2"/>
    <w:rsid w:val="000F6210"/>
    <w:rsid w:val="00114DD4"/>
    <w:rsid w:val="00135D50"/>
    <w:rsid w:val="001377B2"/>
    <w:rsid w:val="00137C3E"/>
    <w:rsid w:val="00140214"/>
    <w:rsid w:val="001409AC"/>
    <w:rsid w:val="001419FC"/>
    <w:rsid w:val="00143AEE"/>
    <w:rsid w:val="001530FF"/>
    <w:rsid w:val="001555F5"/>
    <w:rsid w:val="0016795F"/>
    <w:rsid w:val="001724FC"/>
    <w:rsid w:val="00180E90"/>
    <w:rsid w:val="00187339"/>
    <w:rsid w:val="001D4A2A"/>
    <w:rsid w:val="001F30C2"/>
    <w:rsid w:val="00246257"/>
    <w:rsid w:val="00274E28"/>
    <w:rsid w:val="0028602B"/>
    <w:rsid w:val="002A463B"/>
    <w:rsid w:val="002B274D"/>
    <w:rsid w:val="002B389B"/>
    <w:rsid w:val="002B673B"/>
    <w:rsid w:val="002C4541"/>
    <w:rsid w:val="002D324F"/>
    <w:rsid w:val="002D724A"/>
    <w:rsid w:val="002F4AA6"/>
    <w:rsid w:val="00316EF8"/>
    <w:rsid w:val="00346342"/>
    <w:rsid w:val="003A1E41"/>
    <w:rsid w:val="003A23D7"/>
    <w:rsid w:val="003A52EF"/>
    <w:rsid w:val="003B0F9B"/>
    <w:rsid w:val="003F2B67"/>
    <w:rsid w:val="00414E75"/>
    <w:rsid w:val="0044788E"/>
    <w:rsid w:val="004643FA"/>
    <w:rsid w:val="004668F0"/>
    <w:rsid w:val="00477405"/>
    <w:rsid w:val="00492454"/>
    <w:rsid w:val="004A6D69"/>
    <w:rsid w:val="004B3586"/>
    <w:rsid w:val="004C4C45"/>
    <w:rsid w:val="004C5E22"/>
    <w:rsid w:val="004C7A0E"/>
    <w:rsid w:val="004E4D3A"/>
    <w:rsid w:val="004F2BD8"/>
    <w:rsid w:val="005306F2"/>
    <w:rsid w:val="00532DF3"/>
    <w:rsid w:val="005643DD"/>
    <w:rsid w:val="00582ED0"/>
    <w:rsid w:val="005A2BB2"/>
    <w:rsid w:val="005B0B17"/>
    <w:rsid w:val="005C6274"/>
    <w:rsid w:val="005F497A"/>
    <w:rsid w:val="005F5CA8"/>
    <w:rsid w:val="006155BD"/>
    <w:rsid w:val="00640330"/>
    <w:rsid w:val="0064111E"/>
    <w:rsid w:val="00651227"/>
    <w:rsid w:val="0066462C"/>
    <w:rsid w:val="006650A9"/>
    <w:rsid w:val="00673958"/>
    <w:rsid w:val="00697F51"/>
    <w:rsid w:val="006A1264"/>
    <w:rsid w:val="006A404B"/>
    <w:rsid w:val="006A4D5E"/>
    <w:rsid w:val="006B416C"/>
    <w:rsid w:val="006F2658"/>
    <w:rsid w:val="00701082"/>
    <w:rsid w:val="00715D6F"/>
    <w:rsid w:val="00721618"/>
    <w:rsid w:val="00765CBC"/>
    <w:rsid w:val="00784663"/>
    <w:rsid w:val="00785948"/>
    <w:rsid w:val="007A0357"/>
    <w:rsid w:val="007A0BD9"/>
    <w:rsid w:val="007B2EC5"/>
    <w:rsid w:val="007C736C"/>
    <w:rsid w:val="007D0A65"/>
    <w:rsid w:val="00810B98"/>
    <w:rsid w:val="00835C9D"/>
    <w:rsid w:val="00883930"/>
    <w:rsid w:val="00884916"/>
    <w:rsid w:val="008A0EF7"/>
    <w:rsid w:val="008A4B30"/>
    <w:rsid w:val="008A5929"/>
    <w:rsid w:val="008B3118"/>
    <w:rsid w:val="008D41BE"/>
    <w:rsid w:val="009008E4"/>
    <w:rsid w:val="00910770"/>
    <w:rsid w:val="00913B4B"/>
    <w:rsid w:val="00917E1C"/>
    <w:rsid w:val="00932AFB"/>
    <w:rsid w:val="00975749"/>
    <w:rsid w:val="00981F37"/>
    <w:rsid w:val="009B0976"/>
    <w:rsid w:val="009D5593"/>
    <w:rsid w:val="00A06340"/>
    <w:rsid w:val="00A2069D"/>
    <w:rsid w:val="00A44E88"/>
    <w:rsid w:val="00A57250"/>
    <w:rsid w:val="00A72CB3"/>
    <w:rsid w:val="00A92019"/>
    <w:rsid w:val="00AA1BF5"/>
    <w:rsid w:val="00AF7A35"/>
    <w:rsid w:val="00B02F1A"/>
    <w:rsid w:val="00B14C55"/>
    <w:rsid w:val="00B40466"/>
    <w:rsid w:val="00B46EFA"/>
    <w:rsid w:val="00B55930"/>
    <w:rsid w:val="00B84162"/>
    <w:rsid w:val="00B864B3"/>
    <w:rsid w:val="00B9611F"/>
    <w:rsid w:val="00BA4117"/>
    <w:rsid w:val="00BC2E18"/>
    <w:rsid w:val="00BE5BFE"/>
    <w:rsid w:val="00BE6369"/>
    <w:rsid w:val="00BE6B20"/>
    <w:rsid w:val="00C57B83"/>
    <w:rsid w:val="00C62FF3"/>
    <w:rsid w:val="00C77258"/>
    <w:rsid w:val="00C86566"/>
    <w:rsid w:val="00C95163"/>
    <w:rsid w:val="00CA3999"/>
    <w:rsid w:val="00CB5351"/>
    <w:rsid w:val="00CB6FFD"/>
    <w:rsid w:val="00CC5C23"/>
    <w:rsid w:val="00CE06DE"/>
    <w:rsid w:val="00CE30B0"/>
    <w:rsid w:val="00D270BD"/>
    <w:rsid w:val="00D3550B"/>
    <w:rsid w:val="00D4470A"/>
    <w:rsid w:val="00D47671"/>
    <w:rsid w:val="00D7324F"/>
    <w:rsid w:val="00D809C0"/>
    <w:rsid w:val="00D92640"/>
    <w:rsid w:val="00D97891"/>
    <w:rsid w:val="00DA1472"/>
    <w:rsid w:val="00DC7A21"/>
    <w:rsid w:val="00DD0401"/>
    <w:rsid w:val="00DD1400"/>
    <w:rsid w:val="00DD66DF"/>
    <w:rsid w:val="00DF022F"/>
    <w:rsid w:val="00DF2DA4"/>
    <w:rsid w:val="00E440F3"/>
    <w:rsid w:val="00E54BDB"/>
    <w:rsid w:val="00E612A3"/>
    <w:rsid w:val="00E84DCA"/>
    <w:rsid w:val="00EC63E5"/>
    <w:rsid w:val="00ED28E7"/>
    <w:rsid w:val="00EF776A"/>
    <w:rsid w:val="00F17724"/>
    <w:rsid w:val="00F25D0B"/>
    <w:rsid w:val="00F3317B"/>
    <w:rsid w:val="00F369E6"/>
    <w:rsid w:val="00F437BC"/>
    <w:rsid w:val="00F70BFF"/>
    <w:rsid w:val="00F85EAD"/>
    <w:rsid w:val="00FC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1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1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46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6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46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66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1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1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46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6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46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66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5848-65C7-4143-ABC1-BD32376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2737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Bolaños</dc:creator>
  <cp:lastModifiedBy>Luis Gimenez</cp:lastModifiedBy>
  <cp:revision>2</cp:revision>
  <cp:lastPrinted>2014-12-09T20:11:00Z</cp:lastPrinted>
  <dcterms:created xsi:type="dcterms:W3CDTF">2014-12-10T14:18:00Z</dcterms:created>
  <dcterms:modified xsi:type="dcterms:W3CDTF">2014-12-10T14:18:00Z</dcterms:modified>
</cp:coreProperties>
</file>