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67" w:rsidRPr="00E90904" w:rsidRDefault="00E90904" w:rsidP="00E90904">
      <w:pPr>
        <w:spacing w:after="0"/>
        <w:ind w:left="1440"/>
        <w:jc w:val="center"/>
        <w:rPr>
          <w:b/>
          <w:color w:val="336699"/>
          <w:sz w:val="36"/>
          <w:lang w:val="es-PY"/>
        </w:rPr>
      </w:pPr>
      <w:r w:rsidRPr="00E90904">
        <w:rPr>
          <w:b/>
          <w:noProof/>
          <w:color w:val="336699"/>
          <w:sz w:val="36"/>
          <w:lang w:val="es-PY" w:eastAsia="es-PY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667510" cy="647700"/>
            <wp:effectExtent l="0" t="0" r="8890" b="0"/>
            <wp:wrapTight wrapText="bothSides">
              <wp:wrapPolygon edited="0">
                <wp:start x="2714" y="2541"/>
                <wp:lineTo x="1481" y="6988"/>
                <wp:lineTo x="740" y="10800"/>
                <wp:lineTo x="987" y="13976"/>
                <wp:lineTo x="3208" y="19694"/>
                <wp:lineTo x="7896" y="19694"/>
                <wp:lineTo x="20235" y="17153"/>
                <wp:lineTo x="21468" y="17153"/>
                <wp:lineTo x="20481" y="13976"/>
                <wp:lineTo x="20975" y="7624"/>
                <wp:lineTo x="16533" y="3812"/>
                <wp:lineTo x="9130" y="2541"/>
                <wp:lineTo x="2714" y="2541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j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0AC" w:rsidRPr="00E90904">
        <w:rPr>
          <w:b/>
          <w:color w:val="336699"/>
          <w:sz w:val="36"/>
          <w:lang w:val="es-PY"/>
        </w:rPr>
        <w:t>SOLICITUD DE VINCULACIÓN</w:t>
      </w:r>
      <w:r w:rsidR="00C120AC" w:rsidRPr="00E90904">
        <w:rPr>
          <w:b/>
          <w:color w:val="336699"/>
          <w:sz w:val="36"/>
          <w:lang w:val="es-PY"/>
        </w:rPr>
        <w:br/>
      </w:r>
      <w:r>
        <w:rPr>
          <w:b/>
          <w:color w:val="336699"/>
          <w:sz w:val="28"/>
          <w:lang w:val="es-PY"/>
        </w:rPr>
        <w:t xml:space="preserve">      </w:t>
      </w:r>
      <w:r w:rsidR="00C120AC" w:rsidRPr="00E90904">
        <w:rPr>
          <w:b/>
          <w:color w:val="336699"/>
          <w:sz w:val="28"/>
          <w:lang w:val="es-PY"/>
        </w:rPr>
        <w:t>A EXPEDIENTES JUDICIALES</w:t>
      </w:r>
    </w:p>
    <w:p w:rsidR="00E90904" w:rsidRPr="00E90904" w:rsidRDefault="00E90904" w:rsidP="00E90904">
      <w:pPr>
        <w:pBdr>
          <w:bottom w:val="single" w:sz="12" w:space="1" w:color="1F497D" w:themeColor="text2"/>
        </w:pBdr>
        <w:rPr>
          <w:color w:val="4F81BD" w:themeColor="accent1"/>
          <w:sz w:val="10"/>
          <w:lang w:val="es-PY"/>
        </w:rPr>
      </w:pPr>
    </w:p>
    <w:p w:rsidR="00E90904" w:rsidRPr="00E90904" w:rsidRDefault="00E90904">
      <w:pPr>
        <w:rPr>
          <w:color w:val="336699"/>
          <w:lang w:val="es-PY"/>
        </w:rPr>
      </w:pPr>
    </w:p>
    <w:p w:rsidR="00151667" w:rsidRPr="00E90904" w:rsidRDefault="00C120AC" w:rsidP="00E90904">
      <w:pPr>
        <w:pBdr>
          <w:left w:val="single" w:sz="12" w:space="4" w:color="1F497D" w:themeColor="text2"/>
        </w:pBdr>
        <w:shd w:val="clear" w:color="auto" w:fill="DBE5F1" w:themeFill="accent1" w:themeFillTint="33"/>
        <w:rPr>
          <w:color w:val="336699"/>
          <w:lang w:val="es-PY"/>
        </w:rPr>
      </w:pPr>
      <w:r w:rsidRPr="00E90904">
        <w:rPr>
          <w:b/>
          <w:color w:val="336699"/>
          <w:sz w:val="24"/>
          <w:lang w:val="es-PY"/>
        </w:rPr>
        <w:t>DATOS DEL ABOG</w:t>
      </w:r>
      <w:bookmarkStart w:id="0" w:name="_GoBack"/>
      <w:bookmarkEnd w:id="0"/>
      <w:r w:rsidRPr="00E90904">
        <w:rPr>
          <w:b/>
          <w:color w:val="336699"/>
          <w:sz w:val="24"/>
          <w:lang w:val="es-PY"/>
        </w:rPr>
        <w:t>ADO / AUXILIAR DE JUSTICIA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3"/>
        <w:gridCol w:w="5797"/>
      </w:tblGrid>
      <w:tr w:rsidR="00E90904" w:rsidRPr="00E90904" w:rsidTr="00E90904">
        <w:trPr>
          <w:jc w:val="center"/>
        </w:trPr>
        <w:tc>
          <w:tcPr>
            <w:tcW w:w="2835" w:type="dxa"/>
          </w:tcPr>
          <w:p w:rsidR="00151667" w:rsidRPr="00E90904" w:rsidRDefault="00C120AC">
            <w:pPr>
              <w:rPr>
                <w:color w:val="336699"/>
              </w:rPr>
            </w:pPr>
            <w:r w:rsidRPr="00E90904">
              <w:rPr>
                <w:color w:val="336699"/>
              </w:rPr>
              <w:t>NOMBRE Y APELLIDO:</w:t>
            </w:r>
          </w:p>
        </w:tc>
        <w:tc>
          <w:tcPr>
            <w:tcW w:w="5805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</w:tr>
      <w:tr w:rsidR="00E90904" w:rsidRPr="00E90904" w:rsidTr="00E90904">
        <w:trPr>
          <w:jc w:val="center"/>
        </w:trPr>
        <w:tc>
          <w:tcPr>
            <w:tcW w:w="2835" w:type="dxa"/>
          </w:tcPr>
          <w:p w:rsidR="00151667" w:rsidRPr="00E90904" w:rsidRDefault="00C120AC">
            <w:pPr>
              <w:rPr>
                <w:color w:val="336699"/>
              </w:rPr>
            </w:pPr>
            <w:r w:rsidRPr="00E90904">
              <w:rPr>
                <w:color w:val="336699"/>
              </w:rPr>
              <w:t>MATRÍCULA NRO.:</w:t>
            </w:r>
          </w:p>
        </w:tc>
        <w:tc>
          <w:tcPr>
            <w:tcW w:w="5805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</w:tr>
      <w:tr w:rsidR="00E90904" w:rsidRPr="00E90904" w:rsidTr="00E90904">
        <w:trPr>
          <w:jc w:val="center"/>
        </w:trPr>
        <w:tc>
          <w:tcPr>
            <w:tcW w:w="2835" w:type="dxa"/>
          </w:tcPr>
          <w:p w:rsidR="00151667" w:rsidRPr="00E90904" w:rsidRDefault="00C120AC">
            <w:pPr>
              <w:rPr>
                <w:color w:val="336699"/>
              </w:rPr>
            </w:pPr>
            <w:r w:rsidRPr="00E90904">
              <w:rPr>
                <w:color w:val="336699"/>
              </w:rPr>
              <w:t>CORREO ELECTRÓNICO:</w:t>
            </w:r>
          </w:p>
        </w:tc>
        <w:tc>
          <w:tcPr>
            <w:tcW w:w="5805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</w:tr>
    </w:tbl>
    <w:p w:rsidR="00151667" w:rsidRPr="00E90904" w:rsidRDefault="00151667">
      <w:pPr>
        <w:rPr>
          <w:color w:val="336699"/>
        </w:rPr>
      </w:pPr>
    </w:p>
    <w:p w:rsidR="00151667" w:rsidRPr="00E90904" w:rsidRDefault="00C120AC" w:rsidP="00E90904">
      <w:pPr>
        <w:pBdr>
          <w:left w:val="single" w:sz="12" w:space="4" w:color="auto"/>
        </w:pBdr>
        <w:shd w:val="clear" w:color="auto" w:fill="DBE5F1" w:themeFill="accent1" w:themeFillTint="33"/>
        <w:rPr>
          <w:color w:val="336699"/>
        </w:rPr>
      </w:pPr>
      <w:r w:rsidRPr="00E90904">
        <w:rPr>
          <w:b/>
          <w:color w:val="336699"/>
          <w:sz w:val="24"/>
        </w:rPr>
        <w:t>DETALLE DE EXPEDIENTES A VINCULAR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1133"/>
        <w:gridCol w:w="6222"/>
      </w:tblGrid>
      <w:tr w:rsidR="00E90904" w:rsidRPr="00E90904" w:rsidTr="00E90904">
        <w:trPr>
          <w:jc w:val="center"/>
        </w:trPr>
        <w:tc>
          <w:tcPr>
            <w:tcW w:w="1276" w:type="dxa"/>
            <w:shd w:val="clear" w:color="auto" w:fill="365F91" w:themeFill="accent1" w:themeFillShade="BF"/>
          </w:tcPr>
          <w:p w:rsidR="00151667" w:rsidRPr="00E90904" w:rsidRDefault="00C120AC" w:rsidP="00E90904">
            <w:pPr>
              <w:jc w:val="center"/>
              <w:rPr>
                <w:color w:val="FFFFFF" w:themeColor="background1"/>
              </w:rPr>
            </w:pPr>
            <w:r w:rsidRPr="00E90904">
              <w:rPr>
                <w:color w:val="FFFFFF" w:themeColor="background1"/>
              </w:rPr>
              <w:t>NRO.</w:t>
            </w:r>
          </w:p>
        </w:tc>
        <w:tc>
          <w:tcPr>
            <w:tcW w:w="1134" w:type="dxa"/>
            <w:shd w:val="clear" w:color="auto" w:fill="365F91" w:themeFill="accent1" w:themeFillShade="BF"/>
          </w:tcPr>
          <w:p w:rsidR="00151667" w:rsidRPr="00E90904" w:rsidRDefault="00C120AC" w:rsidP="00E90904">
            <w:pPr>
              <w:jc w:val="center"/>
              <w:rPr>
                <w:color w:val="FFFFFF" w:themeColor="background1"/>
              </w:rPr>
            </w:pPr>
            <w:r w:rsidRPr="00E90904">
              <w:rPr>
                <w:color w:val="FFFFFF" w:themeColor="background1"/>
              </w:rPr>
              <w:t>AÑO</w:t>
            </w:r>
          </w:p>
        </w:tc>
        <w:tc>
          <w:tcPr>
            <w:tcW w:w="6230" w:type="dxa"/>
            <w:shd w:val="clear" w:color="auto" w:fill="365F91" w:themeFill="accent1" w:themeFillShade="BF"/>
          </w:tcPr>
          <w:p w:rsidR="00151667" w:rsidRPr="00E90904" w:rsidRDefault="00C120AC" w:rsidP="00E90904">
            <w:pPr>
              <w:jc w:val="center"/>
              <w:rPr>
                <w:color w:val="FFFFFF" w:themeColor="background1"/>
              </w:rPr>
            </w:pPr>
            <w:r w:rsidRPr="00E90904">
              <w:rPr>
                <w:color w:val="FFFFFF" w:themeColor="background1"/>
              </w:rPr>
              <w:t xml:space="preserve">CARÁTULA </w:t>
            </w:r>
            <w:r w:rsidRPr="00E90904">
              <w:rPr>
                <w:color w:val="FFFFFF" w:themeColor="background1"/>
              </w:rPr>
              <w:t>DEL EXPEDIENTE</w:t>
            </w:r>
          </w:p>
        </w:tc>
      </w:tr>
      <w:tr w:rsidR="00E90904" w:rsidRPr="00E90904" w:rsidTr="00E90904">
        <w:trPr>
          <w:jc w:val="center"/>
        </w:trPr>
        <w:tc>
          <w:tcPr>
            <w:tcW w:w="1276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  <w:tc>
          <w:tcPr>
            <w:tcW w:w="1134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  <w:tc>
          <w:tcPr>
            <w:tcW w:w="6230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</w:tr>
      <w:tr w:rsidR="00E90904" w:rsidRPr="00E90904" w:rsidTr="00E90904">
        <w:trPr>
          <w:jc w:val="center"/>
        </w:trPr>
        <w:tc>
          <w:tcPr>
            <w:tcW w:w="1276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  <w:tc>
          <w:tcPr>
            <w:tcW w:w="1134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  <w:tc>
          <w:tcPr>
            <w:tcW w:w="6230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</w:tr>
      <w:tr w:rsidR="00E90904" w:rsidRPr="00E90904" w:rsidTr="00E90904">
        <w:trPr>
          <w:jc w:val="center"/>
        </w:trPr>
        <w:tc>
          <w:tcPr>
            <w:tcW w:w="1276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  <w:tc>
          <w:tcPr>
            <w:tcW w:w="1134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  <w:tc>
          <w:tcPr>
            <w:tcW w:w="6230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</w:tr>
      <w:tr w:rsidR="00E90904" w:rsidRPr="00E90904" w:rsidTr="00E90904">
        <w:trPr>
          <w:jc w:val="center"/>
        </w:trPr>
        <w:tc>
          <w:tcPr>
            <w:tcW w:w="1276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  <w:tc>
          <w:tcPr>
            <w:tcW w:w="1134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  <w:tc>
          <w:tcPr>
            <w:tcW w:w="6230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</w:tr>
      <w:tr w:rsidR="00E90904" w:rsidRPr="00E90904" w:rsidTr="00E90904">
        <w:trPr>
          <w:jc w:val="center"/>
        </w:trPr>
        <w:tc>
          <w:tcPr>
            <w:tcW w:w="1276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  <w:tc>
          <w:tcPr>
            <w:tcW w:w="1134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  <w:tc>
          <w:tcPr>
            <w:tcW w:w="6230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</w:tr>
      <w:tr w:rsidR="00E90904" w:rsidRPr="00E90904" w:rsidTr="00E90904">
        <w:trPr>
          <w:jc w:val="center"/>
        </w:trPr>
        <w:tc>
          <w:tcPr>
            <w:tcW w:w="1276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  <w:tc>
          <w:tcPr>
            <w:tcW w:w="1134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  <w:tc>
          <w:tcPr>
            <w:tcW w:w="6230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</w:tr>
      <w:tr w:rsidR="00E90904" w:rsidRPr="00E90904" w:rsidTr="00E90904">
        <w:trPr>
          <w:jc w:val="center"/>
        </w:trPr>
        <w:tc>
          <w:tcPr>
            <w:tcW w:w="1276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  <w:tc>
          <w:tcPr>
            <w:tcW w:w="1134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  <w:tc>
          <w:tcPr>
            <w:tcW w:w="6230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</w:tr>
      <w:tr w:rsidR="00E90904" w:rsidRPr="00E90904" w:rsidTr="00E90904">
        <w:trPr>
          <w:jc w:val="center"/>
        </w:trPr>
        <w:tc>
          <w:tcPr>
            <w:tcW w:w="1276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  <w:tc>
          <w:tcPr>
            <w:tcW w:w="1134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  <w:tc>
          <w:tcPr>
            <w:tcW w:w="6230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</w:tr>
      <w:tr w:rsidR="00E90904" w:rsidRPr="00E90904" w:rsidTr="00E90904">
        <w:trPr>
          <w:jc w:val="center"/>
        </w:trPr>
        <w:tc>
          <w:tcPr>
            <w:tcW w:w="1276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  <w:tc>
          <w:tcPr>
            <w:tcW w:w="1134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  <w:tc>
          <w:tcPr>
            <w:tcW w:w="6230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</w:tr>
      <w:tr w:rsidR="00E90904" w:rsidRPr="00E90904" w:rsidTr="00E90904">
        <w:trPr>
          <w:jc w:val="center"/>
        </w:trPr>
        <w:tc>
          <w:tcPr>
            <w:tcW w:w="1276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  <w:tc>
          <w:tcPr>
            <w:tcW w:w="1134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  <w:tc>
          <w:tcPr>
            <w:tcW w:w="6230" w:type="dxa"/>
          </w:tcPr>
          <w:p w:rsidR="00E90904" w:rsidRPr="00E90904" w:rsidRDefault="00E90904">
            <w:pPr>
              <w:rPr>
                <w:color w:val="336699"/>
              </w:rPr>
            </w:pPr>
          </w:p>
        </w:tc>
      </w:tr>
    </w:tbl>
    <w:p w:rsidR="00151667" w:rsidRPr="00E90904" w:rsidRDefault="00151667">
      <w:pPr>
        <w:rPr>
          <w:color w:val="336699"/>
        </w:rPr>
      </w:pPr>
    </w:p>
    <w:p w:rsidR="00151667" w:rsidRPr="00E90904" w:rsidRDefault="00C120AC">
      <w:pPr>
        <w:rPr>
          <w:color w:val="336699"/>
          <w:lang w:val="es-PY"/>
        </w:rPr>
      </w:pPr>
      <w:r w:rsidRPr="00E90904">
        <w:rPr>
          <w:color w:val="336699"/>
          <w:lang w:val="es-PY"/>
        </w:rPr>
        <w:t xml:space="preserve">El </w:t>
      </w:r>
      <w:r w:rsidRPr="00E90904">
        <w:rPr>
          <w:color w:val="336699"/>
          <w:lang w:val="es-PY"/>
        </w:rPr>
        <w:t>que suscribe manifiesta que los datos consignados son correctos y se compromete a utilizar el acceso a los expedientes electrónicos conforme a las normativas vigentes del Poder Judicial.</w:t>
      </w:r>
    </w:p>
    <w:p w:rsidR="00151667" w:rsidRPr="00E90904" w:rsidRDefault="00151667">
      <w:pPr>
        <w:rPr>
          <w:color w:val="336699"/>
          <w:lang w:val="es-P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90904" w:rsidRPr="00E90904">
        <w:tc>
          <w:tcPr>
            <w:tcW w:w="4320" w:type="dxa"/>
          </w:tcPr>
          <w:p w:rsidR="00151667" w:rsidRPr="00E90904" w:rsidRDefault="00C120AC">
            <w:pPr>
              <w:rPr>
                <w:color w:val="336699"/>
                <w:lang w:val="es-PY"/>
              </w:rPr>
            </w:pPr>
            <w:r w:rsidRPr="00E90904">
              <w:rPr>
                <w:color w:val="336699"/>
                <w:lang w:val="es-PY"/>
              </w:rPr>
              <w:t>FIRMA Y SELLO DEL PROFESIONAL</w:t>
            </w:r>
          </w:p>
        </w:tc>
        <w:tc>
          <w:tcPr>
            <w:tcW w:w="4320" w:type="dxa"/>
          </w:tcPr>
          <w:p w:rsidR="00151667" w:rsidRPr="00E90904" w:rsidRDefault="00C120AC">
            <w:pPr>
              <w:rPr>
                <w:color w:val="336699"/>
              </w:rPr>
            </w:pPr>
            <w:proofErr w:type="spellStart"/>
            <w:r w:rsidRPr="00E90904">
              <w:rPr>
                <w:color w:val="336699"/>
              </w:rPr>
              <w:t>Fecha</w:t>
            </w:r>
            <w:proofErr w:type="spellEnd"/>
            <w:r w:rsidRPr="00E90904">
              <w:rPr>
                <w:color w:val="336699"/>
              </w:rPr>
              <w:t>:</w:t>
            </w:r>
          </w:p>
        </w:tc>
      </w:tr>
      <w:tr w:rsidR="00E90904" w:rsidRPr="00E90904" w:rsidTr="00E90904">
        <w:trPr>
          <w:trHeight w:val="1197"/>
        </w:trPr>
        <w:tc>
          <w:tcPr>
            <w:tcW w:w="4320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  <w:tc>
          <w:tcPr>
            <w:tcW w:w="4320" w:type="dxa"/>
          </w:tcPr>
          <w:p w:rsidR="00151667" w:rsidRPr="00E90904" w:rsidRDefault="00151667">
            <w:pPr>
              <w:rPr>
                <w:color w:val="336699"/>
              </w:rPr>
            </w:pPr>
          </w:p>
        </w:tc>
      </w:tr>
    </w:tbl>
    <w:p w:rsidR="00C120AC" w:rsidRPr="00E90904" w:rsidRDefault="00C120AC">
      <w:pPr>
        <w:rPr>
          <w:color w:val="336699"/>
        </w:rPr>
      </w:pPr>
    </w:p>
    <w:sectPr w:rsidR="00C120AC" w:rsidRPr="00E90904" w:rsidSect="00E909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1667"/>
    <w:rsid w:val="0029639D"/>
    <w:rsid w:val="00326F90"/>
    <w:rsid w:val="00386A18"/>
    <w:rsid w:val="00AA1D8D"/>
    <w:rsid w:val="00B47730"/>
    <w:rsid w:val="00C120AC"/>
    <w:rsid w:val="00CB0664"/>
    <w:rsid w:val="00E909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5BF56F5F-79E4-41FE-AB03-AC338435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EBC63F-1514-4523-8BCE-EF6E6D43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Roberto Rodrigo Rodriguez Rodriguez</cp:lastModifiedBy>
  <cp:revision>3</cp:revision>
  <dcterms:created xsi:type="dcterms:W3CDTF">2026-05-13T12:23:00Z</dcterms:created>
  <dcterms:modified xsi:type="dcterms:W3CDTF">2026-05-13T12:24:00Z</dcterms:modified>
  <cp:category/>
</cp:coreProperties>
</file>