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27" w:rsidRPr="0047161B" w:rsidRDefault="00EC0427" w:rsidP="00E10449">
      <w:pPr>
        <w:pStyle w:val="Sinespaciado"/>
        <w:rPr>
          <w:lang w:val="es-ES" w:eastAsia="es-ES"/>
        </w:rPr>
      </w:pPr>
      <w:r w:rsidRPr="0047161B">
        <w:rPr>
          <w:lang w:val="es-ES" w:eastAsia="es-ES"/>
        </w:rPr>
        <w:t>AGENDA DE AUDIENCIAS DEL INTERIOR</w:t>
      </w:r>
    </w:p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12457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8838"/>
      </w:tblGrid>
      <w:tr w:rsidR="00EC0427" w:rsidRPr="0047161B" w:rsidTr="004D3D88">
        <w:trPr>
          <w:trHeight w:val="56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DF3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CIRCUNSCRIPCION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EC0427" w:rsidRPr="0047161B" w:rsidTr="004D3D88">
        <w:trPr>
          <w:trHeight w:val="693"/>
          <w:jc w:val="center"/>
        </w:trPr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Guairá - Villarrica</w:t>
            </w:r>
          </w:p>
        </w:tc>
        <w:tc>
          <w:tcPr>
            <w:tcW w:w="8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Itapúa - Encarnación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582520" w:rsidRPr="00582520" w:rsidRDefault="00582520" w:rsidP="0058252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82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08:00HS. PLANTA BAJA</w:t>
            </w:r>
          </w:p>
          <w:p w:rsidR="00582520" w:rsidRPr="00582520" w:rsidRDefault="00582520" w:rsidP="005825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82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CAUSA:</w:t>
            </w:r>
            <w:r w:rsidRPr="0058252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M.A.A. y otros s/ sup. Hecho de homicidio doloso y otros en esta ciudad”.-</w:t>
            </w:r>
          </w:p>
          <w:p w:rsidR="00582520" w:rsidRPr="00582520" w:rsidRDefault="00582520" w:rsidP="0058252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82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</w:t>
            </w:r>
          </w:p>
          <w:p w:rsidR="00582520" w:rsidRPr="00582520" w:rsidRDefault="00582520" w:rsidP="005825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8252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BLAS ZORRILLA</w:t>
            </w:r>
          </w:p>
          <w:p w:rsidR="00582520" w:rsidRPr="00582520" w:rsidRDefault="00582520" w:rsidP="005825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8252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FABIAN IGLESIAS</w:t>
            </w:r>
          </w:p>
          <w:p w:rsidR="00582520" w:rsidRPr="00582520" w:rsidRDefault="00582520" w:rsidP="005825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8252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NELIO PRIETO</w:t>
            </w:r>
          </w:p>
          <w:p w:rsidR="00582520" w:rsidRPr="00582520" w:rsidRDefault="00582520" w:rsidP="0058252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82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08:00HS. PRIMER PISO </w:t>
            </w:r>
          </w:p>
          <w:p w:rsidR="00582520" w:rsidRPr="00582520" w:rsidRDefault="00582520" w:rsidP="005825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82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CAUSA:</w:t>
            </w:r>
            <w:r w:rsidRPr="0058252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M.N. y A.R. s/ sup. Hecho de tentativa de homicidio en Mayor </w:t>
            </w:r>
            <w:proofErr w:type="spellStart"/>
            <w:r w:rsidRPr="0058252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Otaño</w:t>
            </w:r>
            <w:proofErr w:type="spellEnd"/>
            <w:r w:rsidRPr="0058252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.-</w:t>
            </w:r>
          </w:p>
          <w:p w:rsidR="00582520" w:rsidRPr="00582520" w:rsidRDefault="00582520" w:rsidP="0058252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82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TRIBUNAL:</w:t>
            </w:r>
          </w:p>
          <w:p w:rsidR="00582520" w:rsidRPr="00582520" w:rsidRDefault="00582520" w:rsidP="005825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8252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BLAS ZORRILLA</w:t>
            </w:r>
          </w:p>
          <w:p w:rsidR="00582520" w:rsidRPr="00582520" w:rsidRDefault="00582520" w:rsidP="005825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8252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ENRIQUE GONZALEZ</w:t>
            </w:r>
          </w:p>
          <w:p w:rsidR="00582520" w:rsidRPr="00582520" w:rsidRDefault="00582520" w:rsidP="005825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8252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MARIA DEL CARMEN GIMENEZ MAIER</w:t>
            </w:r>
          </w:p>
          <w:p w:rsidR="00582520" w:rsidRPr="00582520" w:rsidRDefault="00582520" w:rsidP="0058252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82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10:00HS. PLANTA BAJA</w:t>
            </w:r>
          </w:p>
          <w:p w:rsidR="00582520" w:rsidRPr="00582520" w:rsidRDefault="00582520" w:rsidP="005825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82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CAUSA: </w:t>
            </w:r>
            <w:r w:rsidRPr="0058252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G.V.C. S/ sup. Hecho punible de homicidio Doloso en grado de Tentativa.-</w:t>
            </w:r>
          </w:p>
          <w:p w:rsidR="00582520" w:rsidRPr="00582520" w:rsidRDefault="00582520" w:rsidP="0058252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82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</w:t>
            </w:r>
          </w:p>
          <w:p w:rsidR="00582520" w:rsidRPr="00582520" w:rsidRDefault="00582520" w:rsidP="005825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8252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NELIO PRIETO</w:t>
            </w:r>
          </w:p>
          <w:p w:rsidR="00582520" w:rsidRPr="00582520" w:rsidRDefault="00582520" w:rsidP="005825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8252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JULIO ACUÑA </w:t>
            </w:r>
          </w:p>
          <w:p w:rsidR="00EC0427" w:rsidRPr="0047161B" w:rsidRDefault="00582520" w:rsidP="005825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8252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MARIA DEL CARMEN GIMENEZ MAIER</w:t>
            </w:r>
            <w:bookmarkStart w:id="0" w:name="_GoBack"/>
            <w:bookmarkEnd w:id="0"/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Concepción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Amambay – Pedro Juan Caballero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EC0427" w:rsidRDefault="005E5CCA" w:rsidP="00EC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Alto Paraná - CDE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Caaguazú – Cnel. Oviedo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lastRenderedPageBreak/>
              <w:t>Ñeembucú - Pilar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Misiones – San Juan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Paraguarí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Caazapá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San Pedro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DE6020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DE6020" w:rsidRPr="0047161B" w:rsidRDefault="00DE6020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Cordillera - Caacupé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DE6020" w:rsidRPr="0047161B" w:rsidRDefault="00DE6020" w:rsidP="0082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DE6020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DE6020" w:rsidRPr="0047161B" w:rsidRDefault="00DE6020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Canindeyú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DE6020" w:rsidRPr="0047161B" w:rsidRDefault="00DE6020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</w:tbl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C0427" w:rsidRPr="0047161B" w:rsidRDefault="00EC0427" w:rsidP="00EC0427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Observación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Según Acta Nº 34/09 del Consejo de Superintendencia de </w:t>
      </w:r>
      <w:smartTag w:uri="urn:schemas-microsoft-com:office:smarttags" w:element="PersonName">
        <w:smartTagPr>
          <w:attr w:name="ProductID" w:val="la Corte Suprema"/>
        </w:smartTagPr>
        <w:r w:rsidRPr="0047161B">
          <w:rPr>
            <w:rFonts w:ascii="Arial" w:eastAsia="Times New Roman" w:hAnsi="Arial" w:cs="Arial"/>
            <w:sz w:val="24"/>
            <w:szCs w:val="24"/>
            <w:lang w:val="es-ES" w:eastAsia="es-ES"/>
          </w:rPr>
          <w:t>la Corte Suprema</w:t>
        </w:r>
      </w:smartTag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Justicia, todos los procesos que formen parte del Calendario de Juicios Orales a ser publicados en el Sitio Web del Poder Judicial, llevarán sólo las iniciales de las personas que figuren en la carátula del expediente.</w:t>
      </w:r>
    </w:p>
    <w:p w:rsidR="00EC0427" w:rsidRPr="0047161B" w:rsidRDefault="00EC0427" w:rsidP="00EC0427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Este calendario está sujeto a cualquier cambio, para confirmación comunicarse a la Circunscripción correspondiente.</w:t>
      </w:r>
    </w:p>
    <w:p w:rsidR="00EC0427" w:rsidRDefault="00EC0427" w:rsidP="00EC0427">
      <w:pPr>
        <w:rPr>
          <w:lang w:val="es-ES"/>
        </w:rPr>
      </w:pPr>
    </w:p>
    <w:p w:rsidR="00813344" w:rsidRPr="00EC0427" w:rsidRDefault="00813344">
      <w:pPr>
        <w:rPr>
          <w:lang w:val="es-ES"/>
        </w:rPr>
      </w:pPr>
    </w:p>
    <w:sectPr w:rsidR="00813344" w:rsidRPr="00EC0427" w:rsidSect="00126639">
      <w:pgSz w:w="16838" w:h="11906" w:orient="landscape"/>
      <w:pgMar w:top="902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4938"/>
    <w:multiLevelType w:val="hybridMultilevel"/>
    <w:tmpl w:val="5BD0ADD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111FD"/>
    <w:multiLevelType w:val="hybridMultilevel"/>
    <w:tmpl w:val="7E56253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04BC4"/>
    <w:multiLevelType w:val="hybridMultilevel"/>
    <w:tmpl w:val="B4386E0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19"/>
    <w:rsid w:val="00010D77"/>
    <w:rsid w:val="000370D5"/>
    <w:rsid w:val="00046C10"/>
    <w:rsid w:val="001E61A2"/>
    <w:rsid w:val="00231B6A"/>
    <w:rsid w:val="0028396E"/>
    <w:rsid w:val="002D2A41"/>
    <w:rsid w:val="002E1321"/>
    <w:rsid w:val="002E36D5"/>
    <w:rsid w:val="003C51DB"/>
    <w:rsid w:val="004C4985"/>
    <w:rsid w:val="00534CCB"/>
    <w:rsid w:val="00573E91"/>
    <w:rsid w:val="00582520"/>
    <w:rsid w:val="005A6793"/>
    <w:rsid w:val="005C34DF"/>
    <w:rsid w:val="005E5CCA"/>
    <w:rsid w:val="00700FE1"/>
    <w:rsid w:val="00737DBB"/>
    <w:rsid w:val="007A25DE"/>
    <w:rsid w:val="007E4BCF"/>
    <w:rsid w:val="00813344"/>
    <w:rsid w:val="0081422B"/>
    <w:rsid w:val="008C5ED8"/>
    <w:rsid w:val="008C7595"/>
    <w:rsid w:val="00A11320"/>
    <w:rsid w:val="00A315F8"/>
    <w:rsid w:val="00AA60EF"/>
    <w:rsid w:val="00AC35AD"/>
    <w:rsid w:val="00B0705C"/>
    <w:rsid w:val="00C06E4D"/>
    <w:rsid w:val="00C56597"/>
    <w:rsid w:val="00CC3AC2"/>
    <w:rsid w:val="00CD75BC"/>
    <w:rsid w:val="00D46959"/>
    <w:rsid w:val="00DE6020"/>
    <w:rsid w:val="00DE77D9"/>
    <w:rsid w:val="00E10449"/>
    <w:rsid w:val="00EC0427"/>
    <w:rsid w:val="00F16FFE"/>
    <w:rsid w:val="00F62219"/>
    <w:rsid w:val="00FB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0427"/>
    <w:pPr>
      <w:spacing w:after="0" w:line="240" w:lineRule="auto"/>
    </w:pPr>
  </w:style>
  <w:style w:type="character" w:styleId="MquinadeescribirHTML">
    <w:name w:val="HTML Typewriter"/>
    <w:basedOn w:val="Fuentedeprrafopredeter"/>
    <w:uiPriority w:val="99"/>
    <w:semiHidden/>
    <w:unhideWhenUsed/>
    <w:rsid w:val="002D2A4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CC3AC2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C7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C7595"/>
    <w:rPr>
      <w:rFonts w:ascii="Courier New" w:eastAsia="Times New Roman" w:hAnsi="Courier New" w:cs="Courier New"/>
      <w:sz w:val="20"/>
      <w:szCs w:val="20"/>
      <w:lang w:eastAsia="es-PY"/>
    </w:rPr>
  </w:style>
  <w:style w:type="paragraph" w:styleId="Prrafodelista">
    <w:name w:val="List Paragraph"/>
    <w:basedOn w:val="Normal"/>
    <w:uiPriority w:val="34"/>
    <w:qFormat/>
    <w:rsid w:val="005825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0427"/>
    <w:pPr>
      <w:spacing w:after="0" w:line="240" w:lineRule="auto"/>
    </w:pPr>
  </w:style>
  <w:style w:type="character" w:styleId="MquinadeescribirHTML">
    <w:name w:val="HTML Typewriter"/>
    <w:basedOn w:val="Fuentedeprrafopredeter"/>
    <w:uiPriority w:val="99"/>
    <w:semiHidden/>
    <w:unhideWhenUsed/>
    <w:rsid w:val="002D2A4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CC3AC2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C7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C7595"/>
    <w:rPr>
      <w:rFonts w:ascii="Courier New" w:eastAsia="Times New Roman" w:hAnsi="Courier New" w:cs="Courier New"/>
      <w:sz w:val="20"/>
      <w:szCs w:val="20"/>
      <w:lang w:eastAsia="es-PY"/>
    </w:rPr>
  </w:style>
  <w:style w:type="paragraph" w:styleId="Prrafodelista">
    <w:name w:val="List Paragraph"/>
    <w:basedOn w:val="Normal"/>
    <w:uiPriority w:val="34"/>
    <w:qFormat/>
    <w:rsid w:val="00582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Baez Benitez</dc:creator>
  <cp:lastModifiedBy>Olga Mercado</cp:lastModifiedBy>
  <cp:revision>3</cp:revision>
  <dcterms:created xsi:type="dcterms:W3CDTF">2014-09-23T12:14:00Z</dcterms:created>
  <dcterms:modified xsi:type="dcterms:W3CDTF">2014-09-23T12:15:00Z</dcterms:modified>
</cp:coreProperties>
</file>