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4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AGENDA DE </w:t>
      </w: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AUDIENCIAS</w:t>
      </w: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890012" w:rsidRDefault="00890012" w:rsidP="00D665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Causa: M.P. c/ S. R.G y otros s/ tentativa de homicidio y lesión grave en esta ciudad. </w:t>
            </w:r>
          </w:p>
          <w:p w:rsidR="00D66514" w:rsidRPr="00D66514" w:rsidRDefault="00D66514" w:rsidP="00D665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D6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Hora: 08:30</w:t>
            </w:r>
          </w:p>
          <w:p w:rsidR="00D66514" w:rsidRPr="00D66514" w:rsidRDefault="00D66514" w:rsidP="00D665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</w:pPr>
            <w:r w:rsidRPr="00D665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 xml:space="preserve">Tribunal </w:t>
            </w:r>
          </w:p>
          <w:p w:rsidR="00890012" w:rsidRDefault="00D66514" w:rsidP="0089001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D6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Presidente </w:t>
            </w:r>
            <w:r w:rsidR="0089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Santiago Núñez</w:t>
            </w:r>
          </w:p>
          <w:p w:rsidR="00890012" w:rsidRDefault="00890012" w:rsidP="0089001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Mirta Sánchez</w:t>
            </w:r>
          </w:p>
          <w:p w:rsidR="0047161B" w:rsidRPr="0047161B" w:rsidRDefault="00890012" w:rsidP="0089001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Sady López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AB68A6" w:rsidRDefault="00AB68A6" w:rsidP="00F0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AB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H.C.F. S/ H.P. CONT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RA LA VIDA - HOMICIDIO DOLOSO</w:t>
            </w:r>
          </w:p>
          <w:p w:rsidR="00AB68A6" w:rsidRDefault="00AB68A6" w:rsidP="00F0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HORA: 10:00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br/>
            </w:r>
            <w:r w:rsidRPr="00AB6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47161B" w:rsidRPr="00AB68A6" w:rsidRDefault="00AB68A6" w:rsidP="00F0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B6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lastRenderedPageBreak/>
              <w:br/>
            </w:r>
            <w:r w:rsidRPr="00AB68A6">
              <w:rPr>
                <w:rFonts w:ascii="Times New Roman" w:hAnsi="Times New Roman" w:cs="Times New Roman"/>
                <w:sz w:val="24"/>
              </w:rPr>
              <w:t>P</w:t>
            </w:r>
            <w:r w:rsidRPr="00AB68A6">
              <w:rPr>
                <w:rFonts w:ascii="Times New Roman" w:hAnsi="Times New Roman" w:cs="Times New Roman"/>
                <w:sz w:val="24"/>
              </w:rPr>
              <w:t>TE. ABOG. JUAN CARLOS ROCHOLL</w:t>
            </w:r>
            <w:r w:rsidRPr="00AB68A6">
              <w:rPr>
                <w:rFonts w:ascii="Times New Roman" w:hAnsi="Times New Roman" w:cs="Times New Roman"/>
                <w:sz w:val="24"/>
              </w:rPr>
              <w:br/>
            </w:r>
            <w:r w:rsidRPr="00AB68A6">
              <w:rPr>
                <w:rFonts w:ascii="Times New Roman" w:hAnsi="Times New Roman" w:cs="Times New Roman"/>
                <w:sz w:val="24"/>
              </w:rPr>
              <w:t>ABOG. M</w:t>
            </w:r>
            <w:r w:rsidRPr="00AB68A6">
              <w:rPr>
                <w:rFonts w:ascii="Times New Roman" w:hAnsi="Times New Roman" w:cs="Times New Roman"/>
                <w:sz w:val="24"/>
              </w:rPr>
              <w:t>AGDALENA NARVÁEZ DE RODRIGUEZ</w:t>
            </w:r>
            <w:r w:rsidRPr="00AB68A6">
              <w:rPr>
                <w:rFonts w:ascii="Times New Roman" w:hAnsi="Times New Roman" w:cs="Times New Roman"/>
                <w:sz w:val="24"/>
              </w:rPr>
              <w:br/>
            </w:r>
            <w:r w:rsidRPr="00AB68A6">
              <w:rPr>
                <w:rFonts w:ascii="Times New Roman" w:hAnsi="Times New Roman" w:cs="Times New Roman"/>
                <w:sz w:val="24"/>
              </w:rPr>
              <w:t>ABOG. ANTONIO BENÍTEZ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  <w:bookmarkStart w:id="0" w:name="_GoBack"/>
            <w:bookmarkEnd w:id="0"/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5B29A8" w:rsidRDefault="005B29A8">
      <w:pPr>
        <w:rPr>
          <w:lang w:val="es-ES"/>
        </w:rPr>
      </w:pPr>
    </w:p>
    <w:sectPr w:rsidR="005B29A8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26231B"/>
    <w:rsid w:val="0047161B"/>
    <w:rsid w:val="005B29A8"/>
    <w:rsid w:val="005E4216"/>
    <w:rsid w:val="00765928"/>
    <w:rsid w:val="00890012"/>
    <w:rsid w:val="00A97356"/>
    <w:rsid w:val="00AB68A6"/>
    <w:rsid w:val="00CC10AF"/>
    <w:rsid w:val="00D66514"/>
    <w:rsid w:val="00EF2065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2012-11-07T12:38:00Z</dcterms:created>
  <dcterms:modified xsi:type="dcterms:W3CDTF">2012-11-08T15:33:00Z</dcterms:modified>
</cp:coreProperties>
</file>